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58" w:rsidRDefault="0019656E">
      <w:pPr>
        <w:spacing w:line="210" w:lineRule="atLeast"/>
        <w:jc w:val="center"/>
      </w:pPr>
      <w:bookmarkStart w:id="0" w:name="_GoBack"/>
      <w:bookmarkEnd w:id="0"/>
      <w:r>
        <w:rPr>
          <w:rFonts w:ascii="Verdana" w:eastAsia="Verdana" w:hAnsi="Verdana" w:cs="Verdana"/>
          <w:b/>
        </w:rPr>
        <w:t>ЗАКОН</w:t>
      </w:r>
    </w:p>
    <w:p w:rsidR="00B80B58" w:rsidRDefault="0019656E">
      <w:pPr>
        <w:spacing w:line="210" w:lineRule="atLeast"/>
        <w:jc w:val="center"/>
      </w:pPr>
      <w:r>
        <w:rPr>
          <w:rFonts w:ascii="Verdana" w:eastAsia="Verdana" w:hAnsi="Verdana" w:cs="Verdana"/>
          <w:b/>
        </w:rPr>
        <w:t>о акцизама</w:t>
      </w:r>
    </w:p>
    <w:p w:rsidR="00B80B58" w:rsidRDefault="0019656E">
      <w:pPr>
        <w:spacing w:line="210" w:lineRule="atLeast"/>
        <w:jc w:val="center"/>
      </w:pPr>
      <w:r>
        <w:rPr>
          <w:rFonts w:ascii="Verdana" w:eastAsia="Verdana" w:hAnsi="Verdana" w:cs="Verdana"/>
        </w:rPr>
        <w:t xml:space="preserve">„Службени гласник РС“, бр. 22 од 31. марта 2001, 73 од 24.  децембра 2001, 80 од 26. новембра 2002,  </w:t>
      </w:r>
      <w:r>
        <w:rPr>
          <w:rFonts w:ascii="Verdana" w:eastAsia="Verdana" w:hAnsi="Verdana" w:cs="Verdana"/>
        </w:rPr>
        <w:t xml:space="preserve">80 од 26. новембра 2002 - </w:t>
      </w:r>
      <w:r>
        <w:rPr>
          <w:rFonts w:ascii="Verdana" w:eastAsia="Verdana" w:hAnsi="Verdana" w:cs="Verdana"/>
          <w:color w:val="008000"/>
        </w:rPr>
        <w:t>др. закон</w:t>
      </w:r>
      <w:r>
        <w:rPr>
          <w:rFonts w:ascii="Verdana" w:eastAsia="Verdana" w:hAnsi="Verdana" w:cs="Verdana"/>
        </w:rPr>
        <w:t xml:space="preserve">, 43 од  22. априла 2003, 72 од 18. јула 2003, 43 од 20. априла 2004, 55 од 21. маја  2004, 135 од 21. децембра 2004, 46 од 2. јуна 2005,  101 од 21. новембра 2005 - </w:t>
      </w:r>
      <w:r>
        <w:rPr>
          <w:rFonts w:ascii="Verdana" w:eastAsia="Verdana" w:hAnsi="Verdana" w:cs="Verdana"/>
          <w:color w:val="008000"/>
        </w:rPr>
        <w:t>др. закон</w:t>
      </w:r>
      <w:r>
        <w:rPr>
          <w:rFonts w:ascii="Verdana" w:eastAsia="Verdana" w:hAnsi="Verdana" w:cs="Verdana"/>
        </w:rPr>
        <w:t>, 61 од  30. јуна 2007, 5 од 22. јануара 2009,</w:t>
      </w:r>
      <w:r>
        <w:rPr>
          <w:rFonts w:ascii="Verdana" w:eastAsia="Verdana" w:hAnsi="Verdana" w:cs="Verdana"/>
        </w:rPr>
        <w:t xml:space="preserve"> 31 од 30. априла 2009, 101 од 29. децембра  2010, 43 од 14. јуна 2011, 101 од 30. децембра 2011, 93 од 28. септембра 2012,  119 од 17. децембра 2012, 47 од 29. маја 2013,  68 од 3. јула 2014 -</w:t>
      </w:r>
      <w:r>
        <w:rPr>
          <w:rFonts w:ascii="Verdana" w:eastAsia="Verdana" w:hAnsi="Verdana" w:cs="Verdana"/>
          <w:color w:val="008000"/>
        </w:rPr>
        <w:t xml:space="preserve"> др. закон</w:t>
      </w:r>
      <w:r>
        <w:rPr>
          <w:rFonts w:ascii="Verdana" w:eastAsia="Verdana" w:hAnsi="Verdana" w:cs="Verdana"/>
        </w:rPr>
        <w:t>, 142 од 25.  децембра 2014, 55 од 25. јуна 2015, 103</w:t>
      </w:r>
      <w:r>
        <w:rPr>
          <w:rFonts w:ascii="Verdana" w:eastAsia="Verdana" w:hAnsi="Verdana" w:cs="Verdana"/>
        </w:rPr>
        <w:t xml:space="preserve"> од 14 децембра 2015, 108 од 29. децембра  2016, 30 од 20. априла 2018, 153 од 21. децембра 2020, 53 од 28. маја 2021, 75  од 6. септембра 2023, 94 од 28. новембра 2024.</w:t>
      </w:r>
    </w:p>
    <w:p w:rsidR="00B80B58" w:rsidRDefault="0019656E">
      <w:pPr>
        <w:spacing w:line="210" w:lineRule="atLeast"/>
        <w:jc w:val="both"/>
      </w:pPr>
      <w:r>
        <w:rPr>
          <w:rFonts w:ascii="Verdana" w:eastAsia="Verdana" w:hAnsi="Verdana" w:cs="Verdana"/>
          <w:i/>
        </w:rPr>
        <w:t xml:space="preserve">НАПОМЕНА ИЗДАВАЧА: </w:t>
      </w:r>
    </w:p>
    <w:p w:rsidR="00B80B58" w:rsidRDefault="0019656E">
      <w:pPr>
        <w:spacing w:line="210" w:lineRule="atLeast"/>
        <w:jc w:val="both"/>
      </w:pPr>
      <w:r>
        <w:rPr>
          <w:rFonts w:ascii="Verdana" w:eastAsia="Verdana" w:hAnsi="Verdana" w:cs="Verdana"/>
          <w:i/>
        </w:rPr>
        <w:t xml:space="preserve">Закон о изменама и допунама Закона о акцизама ("Службени  гласник </w:t>
      </w:r>
      <w:r>
        <w:rPr>
          <w:rFonts w:ascii="Verdana" w:eastAsia="Verdana" w:hAnsi="Verdana" w:cs="Verdana"/>
          <w:i/>
        </w:rPr>
        <w:t>РС", број 94/2024) ступио је на снагу осмог дана од дана објављивања у  „Службеном гласнику Републике Србије”, односно 6. децембра 2024. године, а  примењује се од 1. јануара 2025. године, осим одредбе члана 14. овог закона која  се примењује од дана ступа</w:t>
      </w:r>
      <w:r>
        <w:rPr>
          <w:rFonts w:ascii="Verdana" w:eastAsia="Verdana" w:hAnsi="Verdana" w:cs="Verdana"/>
          <w:i/>
        </w:rPr>
        <w:t>ња на снагу овог закона (види члан 22. Закона -  94/2024-276) (текст Закона пре измена и допуна из броја 94/2024 можете  погледати са десне стране у делу "Верзије пречишћеног текста").</w:t>
      </w:r>
    </w:p>
    <w:p w:rsidR="00B80B58" w:rsidRDefault="0019656E">
      <w:pPr>
        <w:spacing w:line="210" w:lineRule="atLeast"/>
        <w:jc w:val="both"/>
      </w:pPr>
      <w:r>
        <w:rPr>
          <w:rFonts w:ascii="Verdana" w:eastAsia="Verdana" w:hAnsi="Verdana" w:cs="Verdana"/>
          <w:i/>
        </w:rPr>
        <w:t>Влада Републике Србије овлашћена је да објављује усклађене  динарске из</w:t>
      </w:r>
      <w:r>
        <w:rPr>
          <w:rFonts w:ascii="Verdana" w:eastAsia="Verdana" w:hAnsi="Verdana" w:cs="Verdana"/>
          <w:i/>
        </w:rPr>
        <w:t>носе акциза утврђене законом. Усклађени износи акциза објављени су у  „Службеном гласнику РС“, бр. 3 од 22. јануара 2010, 4 од 28. јануара 2011, 6 од  27. јануара 2012, 8 од 3. фебруара 2012 - исправка, 8 од 25. јануара 2013, 4 од  17. јануара 2014, 4 од 1</w:t>
      </w:r>
      <w:r>
        <w:rPr>
          <w:rFonts w:ascii="Verdana" w:eastAsia="Verdana" w:hAnsi="Verdana" w:cs="Verdana"/>
          <w:i/>
        </w:rPr>
        <w:t>7. јануара 2014, 4 од 16. јануара 2015, 5 од 20. јануара  2015, 5 од 25. јануара 2016, 5 од 25. јануара 2016, 7 од 31. јануара 2017, 18 од  9. марта 2018.(1), 18 од 9. марта 2018.(2) и 4 од 25. јануара 2019, 5 од 22.  јануара 2020, 11 од 12. фебруара 2021.</w:t>
      </w:r>
      <w:r>
        <w:rPr>
          <w:rFonts w:ascii="Verdana" w:eastAsia="Verdana" w:hAnsi="Verdana" w:cs="Verdana"/>
          <w:i/>
        </w:rPr>
        <w:t xml:space="preserve"> и </w:t>
      </w:r>
      <w:hyperlink r:id="rId4" w:history="1">
        <w:r>
          <w:rPr>
            <w:rFonts w:ascii="Verdana" w:eastAsia="Verdana" w:hAnsi="Verdana" w:cs="Verdana"/>
            <w:i/>
            <w:color w:val="008000"/>
          </w:rPr>
          <w:t xml:space="preserve"> 30 од 5. априла 2024</w:t>
        </w:r>
      </w:hyperlink>
      <w:r>
        <w:rPr>
          <w:rFonts w:ascii="Verdana" w:eastAsia="Verdana" w:hAnsi="Verdana" w:cs="Verdana"/>
          <w:i/>
        </w:rPr>
        <w:t>.</w:t>
      </w:r>
    </w:p>
    <w:p w:rsidR="00B80B58" w:rsidRDefault="0019656E">
      <w:pPr>
        <w:spacing w:line="210" w:lineRule="atLeast"/>
        <w:jc w:val="both"/>
      </w:pPr>
      <w:r>
        <w:rPr>
          <w:rFonts w:ascii="Verdana" w:eastAsia="Verdana" w:hAnsi="Verdana" w:cs="Verdana"/>
          <w:i/>
        </w:rPr>
        <w:t>Усклађани динарски износи акциза из члана 9. ст. 1. и 5,  члана 12а, члана 14, члана</w:t>
      </w:r>
      <w:r>
        <w:rPr>
          <w:rFonts w:ascii="Verdana" w:eastAsia="Verdana" w:hAnsi="Verdana" w:cs="Verdana"/>
          <w:i/>
        </w:rPr>
        <w:t xml:space="preserve"> 14а став 2. тач. 5) и 6), члана 14б, члана 40а став  1. тач. 8)–11), члана 40г и члана 40о став 1. Закона о акцизама годишњим  индексом потрошачких цена у 2023. години ("Службени гласник РС", број 30/2024)  примењују се од 1. маја 2024. године (види тачку</w:t>
      </w:r>
      <w:r>
        <w:rPr>
          <w:rFonts w:ascii="Verdana" w:eastAsia="Verdana" w:hAnsi="Verdana" w:cs="Verdana"/>
          <w:i/>
        </w:rPr>
        <w:t xml:space="preserve"> 3. Усклађених износа -  30/2024-77).</w:t>
      </w:r>
    </w:p>
    <w:p w:rsidR="00B80B58" w:rsidRDefault="0019656E">
      <w:pPr>
        <w:spacing w:line="210" w:lineRule="atLeast"/>
        <w:jc w:val="center"/>
      </w:pPr>
      <w:r>
        <w:rPr>
          <w:rFonts w:ascii="Verdana" w:eastAsia="Verdana" w:hAnsi="Verdana" w:cs="Verdana"/>
        </w:rPr>
        <w:t>I. ОСНОВНЕ ОДРЕДБЕ</w:t>
      </w:r>
    </w:p>
    <w:p w:rsidR="00B80B58" w:rsidRDefault="0019656E">
      <w:pPr>
        <w:spacing w:line="210" w:lineRule="atLeast"/>
        <w:jc w:val="center"/>
      </w:pPr>
      <w:r>
        <w:rPr>
          <w:rFonts w:ascii="Verdana" w:eastAsia="Verdana" w:hAnsi="Verdana" w:cs="Verdana"/>
        </w:rPr>
        <w:t>Члан 1.</w:t>
      </w:r>
    </w:p>
    <w:p w:rsidR="00B80B58" w:rsidRDefault="0019656E">
      <w:pPr>
        <w:spacing w:line="210" w:lineRule="atLeast"/>
      </w:pPr>
      <w:r>
        <w:rPr>
          <w:rFonts w:ascii="Verdana" w:eastAsia="Verdana" w:hAnsi="Verdana" w:cs="Verdana"/>
        </w:rPr>
        <w:t>Овим законом уређује се опорезивање акцизама.</w:t>
      </w:r>
    </w:p>
    <w:p w:rsidR="00B80B58" w:rsidRDefault="0019656E">
      <w:pPr>
        <w:spacing w:line="210" w:lineRule="atLeast"/>
      </w:pPr>
      <w:r>
        <w:rPr>
          <w:rFonts w:ascii="Verdana" w:eastAsia="Verdana" w:hAnsi="Verdana" w:cs="Verdana"/>
        </w:rPr>
        <w:t>Акцизама се опорезују производи утврђени овим законом.</w:t>
      </w:r>
    </w:p>
    <w:p w:rsidR="00B80B58" w:rsidRDefault="0019656E">
      <w:pPr>
        <w:spacing w:line="210" w:lineRule="atLeast"/>
        <w:jc w:val="center"/>
      </w:pPr>
      <w:r>
        <w:rPr>
          <w:rFonts w:ascii="Verdana" w:eastAsia="Verdana" w:hAnsi="Verdana" w:cs="Verdana"/>
          <w:b/>
          <w:u w:val="single"/>
        </w:rPr>
        <w:t>Значење појединих израза</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before="560" w:line="210" w:lineRule="atLeast"/>
        <w:jc w:val="center"/>
      </w:pPr>
      <w:r>
        <w:rPr>
          <w:rFonts w:ascii="Verdana" w:eastAsia="Verdana" w:hAnsi="Verdana" w:cs="Verdana"/>
          <w:b/>
        </w:rPr>
        <w:lastRenderedPageBreak/>
        <w:t>Члан 1а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Поједини изрази употребљени у овом закону имају  следеће значење: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„произвођач акцизних производа" је лице које  у производном погону прави, обрађује, прерађује, дорађује и сл. производе на  које се плаћа акциза у смислу овог закона</w:t>
      </w:r>
      <w:r>
        <w:rPr>
          <w:rFonts w:ascii="Verdana" w:eastAsia="Verdana" w:hAnsi="Verdana" w:cs="Verdana"/>
          <w:b/>
          <w:vertAlign w:val="superscript"/>
        </w:rPr>
        <w:t xml:space="preserve">* </w:t>
      </w:r>
      <w:r>
        <w:rPr>
          <w:rFonts w:ascii="Verdana" w:eastAsia="Verdana" w:hAnsi="Verdana" w:cs="Verdana"/>
          <w:b/>
        </w:rPr>
        <w:t>,  укључујући и ли</w:t>
      </w:r>
      <w:r>
        <w:rPr>
          <w:rFonts w:ascii="Verdana" w:eastAsia="Verdana" w:hAnsi="Verdana" w:cs="Verdana"/>
          <w:b/>
        </w:rPr>
        <w:t>це које врши прераду, пржење, паковање, као и друге са њима  повезане радње које се врше у сврху производње кафе;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„увозник акцизних производа" је лице које у своје  име и за свој рачун увози, односно лице за чији рачун се увозе из иностранства  пр</w:t>
      </w:r>
      <w:r>
        <w:rPr>
          <w:rFonts w:ascii="Verdana" w:eastAsia="Verdana" w:hAnsi="Verdana" w:cs="Verdana"/>
          <w:b/>
        </w:rPr>
        <w:t>оизводи на које се плаћа акциза у смислу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„обвезник акцизе" је лице које</w:t>
      </w:r>
      <w:r>
        <w:rPr>
          <w:rFonts w:ascii="Verdana" w:eastAsia="Verdana" w:hAnsi="Verdana" w:cs="Verdana"/>
          <w:b/>
          <w:vertAlign w:val="superscript"/>
        </w:rPr>
        <w:t xml:space="preserve">* </w:t>
      </w:r>
      <w:r>
        <w:rPr>
          <w:rFonts w:ascii="Verdana" w:eastAsia="Verdana" w:hAnsi="Verdana" w:cs="Verdana"/>
          <w:b/>
        </w:rPr>
        <w:t xml:space="preserve">  је дужно да плати</w:t>
      </w:r>
      <w:r>
        <w:rPr>
          <w:rFonts w:ascii="Verdana" w:eastAsia="Verdana" w:hAnsi="Verdana" w:cs="Verdana"/>
          <w:b/>
          <w:vertAlign w:val="superscript"/>
        </w:rPr>
        <w:t xml:space="preserve">**** </w:t>
      </w:r>
      <w:r>
        <w:rPr>
          <w:rFonts w:ascii="Verdana" w:eastAsia="Verdana" w:hAnsi="Verdana" w:cs="Verdana"/>
          <w:b/>
        </w:rPr>
        <w:t xml:space="preserve"> акцизу прописану овим  законом;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„акцизна дозвола" је документ којим се одобрава  отпремање и смештање акцизних производа без обрачунава</w:t>
      </w:r>
      <w:r>
        <w:rPr>
          <w:rFonts w:ascii="Verdana" w:eastAsia="Verdana" w:hAnsi="Verdana" w:cs="Verdana"/>
          <w:b/>
        </w:rPr>
        <w:t>ња и плаћања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„акцизно складиште" је један или више  међусобно повезаних затворених или ограђених простора који сачињавају целину, у  коме овлашћени држалац акцизног складишта</w:t>
      </w:r>
      <w:r>
        <w:rPr>
          <w:rFonts w:ascii="Verdana" w:eastAsia="Verdana" w:hAnsi="Verdana" w:cs="Verdana"/>
          <w:b/>
          <w:vertAlign w:val="superscript"/>
        </w:rPr>
        <w:t xml:space="preserve">* </w:t>
      </w:r>
      <w:r>
        <w:rPr>
          <w:rFonts w:ascii="Verdana" w:eastAsia="Verdana" w:hAnsi="Verdana" w:cs="Verdana"/>
          <w:b/>
        </w:rPr>
        <w:t xml:space="preserve">  производи,</w:t>
      </w:r>
      <w:r>
        <w:rPr>
          <w:rFonts w:ascii="Verdana" w:eastAsia="Verdana" w:hAnsi="Verdana" w:cs="Verdana"/>
          <w:b/>
          <w:vertAlign w:val="superscript"/>
        </w:rPr>
        <w:t xml:space="preserve">*** </w:t>
      </w:r>
      <w:r>
        <w:rPr>
          <w:rFonts w:ascii="Verdana" w:eastAsia="Verdana" w:hAnsi="Verdana" w:cs="Verdana"/>
          <w:b/>
        </w:rPr>
        <w:t xml:space="preserve"> складишти, прима или отпрема  производе под режимо</w:t>
      </w:r>
      <w:r>
        <w:rPr>
          <w:rFonts w:ascii="Verdana" w:eastAsia="Verdana" w:hAnsi="Verdana" w:cs="Verdana"/>
          <w:b/>
        </w:rPr>
        <w:t>м одложеног обрачунавања и плаћања акцизе и које мора бити  видљиво означено и физички одвојено од других простора;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 „овлашћени држалац акцизног складишта" је  произвођач који је добио дозволу да складишти акцизне производе без обрачунате и  плаћене ак</w:t>
      </w:r>
      <w:r>
        <w:rPr>
          <w:rFonts w:ascii="Verdana" w:eastAsia="Verdana" w:hAnsi="Verdana" w:cs="Verdana"/>
          <w:b/>
        </w:rPr>
        <w:t>цизе</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7) „режим одложеног</w:t>
      </w:r>
      <w:r>
        <w:rPr>
          <w:rFonts w:ascii="Verdana" w:eastAsia="Verdana" w:hAnsi="Verdana" w:cs="Verdana"/>
          <w:b/>
          <w:vertAlign w:val="superscript"/>
        </w:rPr>
        <w:t xml:space="preserve">* </w:t>
      </w:r>
      <w:r>
        <w:rPr>
          <w:rFonts w:ascii="Verdana" w:eastAsia="Verdana" w:hAnsi="Verdana" w:cs="Verdana"/>
          <w:b/>
        </w:rPr>
        <w:t xml:space="preserve">  обрачунавања и</w:t>
      </w:r>
      <w:r>
        <w:rPr>
          <w:rFonts w:ascii="Verdana" w:eastAsia="Verdana" w:hAnsi="Verdana" w:cs="Verdana"/>
          <w:b/>
          <w:vertAlign w:val="superscript"/>
        </w:rPr>
        <w:t xml:space="preserve">**** </w:t>
      </w:r>
      <w:r>
        <w:rPr>
          <w:rFonts w:ascii="Verdana" w:eastAsia="Verdana" w:hAnsi="Verdana" w:cs="Verdana"/>
          <w:b/>
        </w:rPr>
        <w:t xml:space="preserve"> плаћања акцизе" је временски  период у којем не постоји обавеза обрачунавања и плаћања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8) „цигаретама произведеним у земљи" сматрају се  </w:t>
      </w:r>
      <w:r>
        <w:rPr>
          <w:rFonts w:ascii="Verdana" w:eastAsia="Verdana" w:hAnsi="Verdana" w:cs="Verdana"/>
          <w:b/>
        </w:rPr>
        <w:t>цигарете које производи у Републици Србији лице уписано у Регистар произвођача  дуванских производа код</w:t>
      </w:r>
      <w:r>
        <w:rPr>
          <w:rFonts w:ascii="Verdana" w:eastAsia="Verdana" w:hAnsi="Verdana" w:cs="Verdana"/>
          <w:b/>
          <w:vertAlign w:val="superscript"/>
        </w:rPr>
        <w:t xml:space="preserve">* </w:t>
      </w:r>
      <w:r>
        <w:rPr>
          <w:rFonts w:ascii="Verdana" w:eastAsia="Verdana" w:hAnsi="Verdana" w:cs="Verdana"/>
          <w:b/>
        </w:rPr>
        <w:t xml:space="preserve"> Управе за дуван (у  даљем тексту: Управа)</w:t>
      </w:r>
      <w:r>
        <w:rPr>
          <w:rFonts w:ascii="Verdana" w:eastAsia="Verdana" w:hAnsi="Verdana" w:cs="Verdana"/>
          <w:b/>
          <w:vertAlign w:val="superscript"/>
        </w:rPr>
        <w:t xml:space="preserve">** </w:t>
      </w:r>
      <w:r>
        <w:rPr>
          <w:rFonts w:ascii="Verdana" w:eastAsia="Verdana" w:hAnsi="Verdana" w:cs="Verdana"/>
          <w:b/>
        </w:rPr>
        <w:t xml:space="preserve"> и које су уписане у  Регистар о маркама дуванских производа у корист произвођача дуванских производа,  од</w:t>
      </w:r>
      <w:r>
        <w:rPr>
          <w:rFonts w:ascii="Verdana" w:eastAsia="Verdana" w:hAnsi="Verdana" w:cs="Verdana"/>
          <w:b/>
        </w:rPr>
        <w:t>носно већинског власника произвођача дуванских производа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*6 </w:t>
      </w:r>
    </w:p>
    <w:p w:rsidR="00B80B58" w:rsidRDefault="0019656E">
      <w:pPr>
        <w:spacing w:line="210" w:lineRule="atLeast"/>
      </w:pPr>
      <w:r>
        <w:rPr>
          <w:rFonts w:ascii="Verdana" w:eastAsia="Verdana" w:hAnsi="Verdana" w:cs="Verdana"/>
          <w:b/>
        </w:rPr>
        <w:t>9) „QR код” је дводимензионални бар-кôд (eng. QR –  Quick Response) за верификацију акцизног производа, који се налази на контролној  акцизној маркици и који садржи податке о том акцизном произ</w:t>
      </w:r>
      <w:r>
        <w:rPr>
          <w:rFonts w:ascii="Verdana" w:eastAsia="Verdana" w:hAnsi="Verdana" w:cs="Verdana"/>
          <w:b/>
        </w:rPr>
        <w:t>воду;</w:t>
      </w:r>
      <w:r>
        <w:rPr>
          <w:rFonts w:ascii="Verdana" w:eastAsia="Verdana" w:hAnsi="Verdana" w:cs="Verdana"/>
          <w:b/>
          <w:vertAlign w:val="superscript"/>
        </w:rPr>
        <w:t xml:space="preserve">*7 </w:t>
      </w:r>
    </w:p>
    <w:p w:rsidR="00B80B58" w:rsidRDefault="0019656E">
      <w:pPr>
        <w:spacing w:line="210" w:lineRule="atLeast"/>
      </w:pPr>
      <w:r>
        <w:rPr>
          <w:rFonts w:ascii="Verdana" w:eastAsia="Verdana" w:hAnsi="Verdana" w:cs="Verdana"/>
          <w:b/>
        </w:rPr>
        <w:t>10) „продукциони код” је јединствени идентификатор у  виду дводимензионалног матричног низа тачака распоређених правоугаоно, који се  генерише преко система е-акциза, утискује на појединачна паковања цигарета и на  паковања дуванских прерађевина к</w:t>
      </w:r>
      <w:r>
        <w:rPr>
          <w:rFonts w:ascii="Verdana" w:eastAsia="Verdana" w:hAnsi="Verdana" w:cs="Verdana"/>
          <w:b/>
        </w:rPr>
        <w:t xml:space="preserve">оје се при употреби греју али не сагоревају (у  даљем тексту: несагоревајући дуван) и користи се за скенирање приликом  производње (на производној линији) и на сваком појединачном </w:t>
      </w:r>
      <w:r>
        <w:rPr>
          <w:rFonts w:ascii="Verdana" w:eastAsia="Verdana" w:hAnsi="Verdana" w:cs="Verdana"/>
          <w:b/>
        </w:rPr>
        <w:lastRenderedPageBreak/>
        <w:t xml:space="preserve">месту пријема  цигарета, односно несагоревајућег дувана, укључујући и место </w:t>
      </w:r>
      <w:r>
        <w:rPr>
          <w:rFonts w:ascii="Verdana" w:eastAsia="Verdana" w:hAnsi="Verdana" w:cs="Verdana"/>
          <w:b/>
        </w:rPr>
        <w:t>пријема у случају  преноса са једног места на друго у оквиру кретања цигарета и несагоревајућег  дувана код истог учесника у промету у смислу члана 18а овог закона, осим пријема  у малопродајни објекат;</w:t>
      </w:r>
      <w:r>
        <w:rPr>
          <w:rFonts w:ascii="Verdana" w:eastAsia="Verdana" w:hAnsi="Verdana" w:cs="Verdana"/>
          <w:b/>
          <w:vertAlign w:val="superscript"/>
        </w:rPr>
        <w:t xml:space="preserve">*7 </w:t>
      </w:r>
    </w:p>
    <w:p w:rsidR="00B80B58" w:rsidRDefault="0019656E">
      <w:pPr>
        <w:spacing w:line="210" w:lineRule="atLeast"/>
      </w:pPr>
      <w:r>
        <w:rPr>
          <w:rFonts w:ascii="Verdana" w:eastAsia="Verdana" w:hAnsi="Verdana" w:cs="Verdana"/>
          <w:b/>
        </w:rPr>
        <w:t>10а) „збирни код” је јединствени идентификатор у в</w:t>
      </w:r>
      <w:r>
        <w:rPr>
          <w:rFonts w:ascii="Verdana" w:eastAsia="Verdana" w:hAnsi="Verdana" w:cs="Verdana"/>
          <w:b/>
        </w:rPr>
        <w:t>иду  бар-кôда, који генерише учесник у ланцу дистрибуције цигарета и несагоревајућег  дувана у складу са међународним стандардом GS1, којим се обележавају збирна  паковања која садрже појединачна, односно збирна паковања цигарета и  несагоревајућег дувана,</w:t>
      </w:r>
      <w:r>
        <w:rPr>
          <w:rFonts w:ascii="Verdana" w:eastAsia="Verdana" w:hAnsi="Verdana" w:cs="Verdana"/>
          <w:b/>
        </w:rPr>
        <w:t xml:space="preserve"> који садржи информације о продукционим кодовима и  збирним кодовима који чине његову агрегацију и користи се за скенирање након  упакивања, као и на сваком појединачном месту пријема цигарета, односно  несагоревајућег дувана, укључујући и место пријема у </w:t>
      </w:r>
      <w:r>
        <w:rPr>
          <w:rFonts w:ascii="Verdana" w:eastAsia="Verdana" w:hAnsi="Verdana" w:cs="Verdana"/>
          <w:b/>
        </w:rPr>
        <w:t>случају преноса са једног  места на друго у оквиру кретања цигарета и несагоревајућег дувана код истог  учесника у промету у смислу члана 18а овог закона, осим пријема у малопродајни  објекат;</w:t>
      </w:r>
      <w:r>
        <w:rPr>
          <w:rFonts w:ascii="Verdana" w:eastAsia="Verdana" w:hAnsi="Verdana" w:cs="Verdana"/>
          <w:b/>
          <w:vertAlign w:val="superscript"/>
        </w:rPr>
        <w:t xml:space="preserve">*7 </w:t>
      </w:r>
    </w:p>
    <w:p w:rsidR="00B80B58" w:rsidRDefault="0019656E">
      <w:pPr>
        <w:spacing w:line="210" w:lineRule="atLeast"/>
      </w:pPr>
      <w:r>
        <w:rPr>
          <w:rFonts w:ascii="Verdana" w:eastAsia="Verdana" w:hAnsi="Verdana" w:cs="Verdana"/>
          <w:b/>
        </w:rPr>
        <w:t>10б) „скенирање продукционог и збирног кода на  појединачном</w:t>
      </w:r>
      <w:r>
        <w:rPr>
          <w:rFonts w:ascii="Verdana" w:eastAsia="Verdana" w:hAnsi="Verdana" w:cs="Verdana"/>
          <w:b/>
        </w:rPr>
        <w:t>, односно збирном паковању цигарета и несагоревајућег дувана” је  скуп мера и поступака очитавања продукционог, односно збирног кода који спроводи  обвезник акцизе, односно други учесник у промету у складу са одредбама овог  закона;</w:t>
      </w:r>
      <w:r>
        <w:rPr>
          <w:rFonts w:ascii="Verdana" w:eastAsia="Verdana" w:hAnsi="Verdana" w:cs="Verdana"/>
          <w:b/>
          <w:vertAlign w:val="superscript"/>
        </w:rPr>
        <w:t xml:space="preserve">*7 </w:t>
      </w:r>
    </w:p>
    <w:p w:rsidR="00B80B58" w:rsidRDefault="0019656E">
      <w:pPr>
        <w:spacing w:line="210" w:lineRule="atLeast"/>
      </w:pPr>
      <w:r>
        <w:rPr>
          <w:rFonts w:ascii="Verdana" w:eastAsia="Verdana" w:hAnsi="Verdana" w:cs="Verdana"/>
          <w:b/>
        </w:rPr>
        <w:t>11) „учесник у проме</w:t>
      </w:r>
      <w:r>
        <w:rPr>
          <w:rFonts w:ascii="Verdana" w:eastAsia="Verdana" w:hAnsi="Verdana" w:cs="Verdana"/>
          <w:b/>
        </w:rPr>
        <w:t>ту” је сваки обвезник пореза на  приходе од самосталне делатности у смислу закона којим се уређује порез на  доходак грађана и сваки обвезник пореза на добит правних лица у смислу закона  којим се уређује порез на добит правних лица који за потребе даљег п</w:t>
      </w:r>
      <w:r>
        <w:rPr>
          <w:rFonts w:ascii="Verdana" w:eastAsia="Verdana" w:hAnsi="Verdana" w:cs="Verdana"/>
          <w:b/>
        </w:rPr>
        <w:t>ромета прима  и држи производе који се обележавају контролном акцизном маркицом са QR кодом на  територији Републике Србије, осим крајњег корисника, односно потрошача;</w:t>
      </w:r>
      <w:r>
        <w:rPr>
          <w:rFonts w:ascii="Verdana" w:eastAsia="Verdana" w:hAnsi="Verdana" w:cs="Verdana"/>
          <w:b/>
          <w:vertAlign w:val="superscript"/>
        </w:rPr>
        <w:t xml:space="preserve">*6 </w:t>
      </w:r>
    </w:p>
    <w:p w:rsidR="00B80B58" w:rsidRDefault="0019656E">
      <w:pPr>
        <w:spacing w:line="210" w:lineRule="atLeast"/>
      </w:pPr>
      <w:r>
        <w:rPr>
          <w:rFonts w:ascii="Verdana" w:eastAsia="Verdana" w:hAnsi="Verdana" w:cs="Verdana"/>
          <w:b/>
        </w:rPr>
        <w:t>12) „корисници система е-акциза” су државни органи и  организације, правна лица, обве</w:t>
      </w:r>
      <w:r>
        <w:rPr>
          <w:rFonts w:ascii="Verdana" w:eastAsia="Verdana" w:hAnsi="Verdana" w:cs="Verdana"/>
          <w:b/>
        </w:rPr>
        <w:t>зници пореза на добит правних лица, односно  обвезници пореза на приход од самосталне делатности, који у оквиру својих права,  дужности, обавеза или овлашћења у вези са акцизним производима:</w:t>
      </w:r>
      <w:r>
        <w:rPr>
          <w:rFonts w:ascii="Verdana" w:eastAsia="Verdana" w:hAnsi="Verdana" w:cs="Verdana"/>
          <w:b/>
          <w:vertAlign w:val="superscript"/>
        </w:rPr>
        <w:t xml:space="preserve">*6 </w:t>
      </w:r>
    </w:p>
    <w:p w:rsidR="00B80B58" w:rsidRDefault="0019656E">
      <w:pPr>
        <w:spacing w:line="210" w:lineRule="atLeast"/>
      </w:pPr>
      <w:r>
        <w:rPr>
          <w:rFonts w:ascii="Verdana" w:eastAsia="Verdana" w:hAnsi="Verdana" w:cs="Verdana"/>
          <w:b/>
        </w:rPr>
        <w:t>(1) учествују у поступку одобравања, штампања и  издавања конт</w:t>
      </w:r>
      <w:r>
        <w:rPr>
          <w:rFonts w:ascii="Verdana" w:eastAsia="Verdana" w:hAnsi="Verdana" w:cs="Verdana"/>
          <w:b/>
        </w:rPr>
        <w:t>ролних акцизних маркица</w:t>
      </w:r>
      <w:r>
        <w:rPr>
          <w:rFonts w:ascii="Verdana" w:eastAsia="Verdana" w:hAnsi="Verdana" w:cs="Verdana"/>
          <w:b/>
          <w:vertAlign w:val="superscript"/>
        </w:rPr>
        <w:t xml:space="preserve">*6 </w:t>
      </w:r>
      <w:r>
        <w:rPr>
          <w:rFonts w:ascii="Verdana" w:eastAsia="Verdana" w:hAnsi="Verdana" w:cs="Verdana"/>
          <w:b/>
        </w:rPr>
        <w:t>,  односно контролних акцизних маркица са QR кодом</w:t>
      </w:r>
      <w:r>
        <w:rPr>
          <w:rFonts w:ascii="Verdana" w:eastAsia="Verdana" w:hAnsi="Verdana" w:cs="Verdana"/>
          <w:b/>
          <w:vertAlign w:val="superscript"/>
        </w:rPr>
        <w:t xml:space="preserve">*7 </w:t>
      </w:r>
      <w:r>
        <w:rPr>
          <w:rFonts w:ascii="Verdana" w:eastAsia="Verdana" w:hAnsi="Verdana" w:cs="Verdana"/>
          <w:b/>
        </w:rPr>
        <w:t>, вођења евиденције о одобреним и издатим  маркицама, обележавања акцизних производа и скенирања</w:t>
      </w:r>
      <w:r>
        <w:rPr>
          <w:rFonts w:ascii="Verdana" w:eastAsia="Verdana" w:hAnsi="Verdana" w:cs="Verdana"/>
          <w:b/>
          <w:vertAlign w:val="superscript"/>
        </w:rPr>
        <w:t xml:space="preserve">*6 </w:t>
      </w:r>
      <w:r>
        <w:rPr>
          <w:rFonts w:ascii="Verdana" w:eastAsia="Verdana" w:hAnsi="Verdana" w:cs="Verdana"/>
          <w:b/>
        </w:rPr>
        <w:t xml:space="preserve"> продукционих, односно збирних кодова</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*6 </w:t>
      </w:r>
    </w:p>
    <w:p w:rsidR="00B80B58" w:rsidRDefault="0019656E">
      <w:pPr>
        <w:spacing w:line="210" w:lineRule="atLeast"/>
      </w:pPr>
      <w:r>
        <w:rPr>
          <w:rFonts w:ascii="Verdana" w:eastAsia="Verdana" w:hAnsi="Verdana" w:cs="Verdana"/>
          <w:b/>
        </w:rPr>
        <w:t>(2) учествују у поступку за добиј</w:t>
      </w:r>
      <w:r>
        <w:rPr>
          <w:rFonts w:ascii="Verdana" w:eastAsia="Verdana" w:hAnsi="Verdana" w:cs="Verdana"/>
          <w:b/>
        </w:rPr>
        <w:t>ање, обнављање и  одузимање акцизне дозволе;</w:t>
      </w:r>
      <w:r>
        <w:rPr>
          <w:rFonts w:ascii="Verdana" w:eastAsia="Verdana" w:hAnsi="Verdana" w:cs="Verdana"/>
          <w:b/>
          <w:vertAlign w:val="superscript"/>
        </w:rPr>
        <w:t xml:space="preserve">*6 </w:t>
      </w:r>
    </w:p>
    <w:p w:rsidR="00B80B58" w:rsidRDefault="0019656E">
      <w:pPr>
        <w:spacing w:line="210" w:lineRule="atLeast"/>
      </w:pPr>
      <w:r>
        <w:rPr>
          <w:rFonts w:ascii="Verdana" w:eastAsia="Verdana" w:hAnsi="Verdana" w:cs="Verdana"/>
          <w:b/>
        </w:rPr>
        <w:t>(3) воде регистре произвођача</w:t>
      </w:r>
      <w:r>
        <w:rPr>
          <w:rFonts w:ascii="Verdana" w:eastAsia="Verdana" w:hAnsi="Verdana" w:cs="Verdana"/>
          <w:b/>
          <w:vertAlign w:val="superscript"/>
        </w:rPr>
        <w:t xml:space="preserve">*6 *7 </w:t>
      </w:r>
      <w:r>
        <w:rPr>
          <w:rFonts w:ascii="Verdana" w:eastAsia="Verdana" w:hAnsi="Verdana" w:cs="Verdana"/>
          <w:b/>
        </w:rPr>
        <w:t>алкохолних  пића и кафе</w:t>
      </w:r>
      <w:r>
        <w:rPr>
          <w:rFonts w:ascii="Verdana" w:eastAsia="Verdana" w:hAnsi="Verdana" w:cs="Verdana"/>
          <w:b/>
          <w:vertAlign w:val="superscript"/>
        </w:rPr>
        <w:t xml:space="preserve">*6 </w:t>
      </w:r>
      <w:r>
        <w:rPr>
          <w:rFonts w:ascii="Verdana" w:eastAsia="Verdana" w:hAnsi="Verdana" w:cs="Verdana"/>
          <w:b/>
        </w:rPr>
        <w:t>, евиденције увозника алкохолних  пића и кафе</w:t>
      </w:r>
      <w:r>
        <w:rPr>
          <w:rFonts w:ascii="Verdana" w:eastAsia="Verdana" w:hAnsi="Verdana" w:cs="Verdana"/>
          <w:b/>
          <w:vertAlign w:val="superscript"/>
        </w:rPr>
        <w:t xml:space="preserve">*7 </w:t>
      </w:r>
      <w:r>
        <w:rPr>
          <w:rFonts w:ascii="Verdana" w:eastAsia="Verdana" w:hAnsi="Verdana" w:cs="Verdana"/>
          <w:b/>
        </w:rPr>
        <w:t>, као и друге регистре у вези са акцизним производима;</w:t>
      </w:r>
      <w:r>
        <w:rPr>
          <w:rFonts w:ascii="Verdana" w:eastAsia="Verdana" w:hAnsi="Verdana" w:cs="Verdana"/>
          <w:b/>
          <w:vertAlign w:val="superscript"/>
        </w:rPr>
        <w:t xml:space="preserve">*6 </w:t>
      </w:r>
    </w:p>
    <w:p w:rsidR="00B80B58" w:rsidRDefault="0019656E">
      <w:pPr>
        <w:spacing w:line="210" w:lineRule="atLeast"/>
      </w:pPr>
      <w:r>
        <w:rPr>
          <w:rFonts w:ascii="Verdana" w:eastAsia="Verdana" w:hAnsi="Verdana" w:cs="Verdana"/>
          <w:b/>
        </w:rPr>
        <w:lastRenderedPageBreak/>
        <w:t>13) „систем е-акциза” је централизовани информациони  систем којим управља министарство надлежно за послове финансија, а који преузима  податке из других регистара и евиденција који се воде код надлежних органа, као  и податке у вези са акцизним производим</w:t>
      </w:r>
      <w:r>
        <w:rPr>
          <w:rFonts w:ascii="Verdana" w:eastAsia="Verdana" w:hAnsi="Verdana" w:cs="Verdana"/>
          <w:b/>
        </w:rPr>
        <w:t>а, обвезницима акцизе и учесницима у  промету, омогућава подношење електронских захтева за издавање контролних  акцизних маркица, контролних акцизних маркица са QR кодом, продукционих кодова,  електронских захтева за издавање и обнављање дозвола за акцизна</w:t>
      </w:r>
      <w:r>
        <w:rPr>
          <w:rFonts w:ascii="Verdana" w:eastAsia="Verdana" w:hAnsi="Verdana" w:cs="Verdana"/>
          <w:b/>
        </w:rPr>
        <w:t xml:space="preserve"> складишта,  управљање пословним процесима и комуникацију између корисника система е-акциза у  вези са акцизним производима и који евидентира, чува и обрађује податке у вези  са кретањем акцизних производа.</w:t>
      </w:r>
      <w:r>
        <w:rPr>
          <w:rFonts w:ascii="Verdana" w:eastAsia="Verdana" w:hAnsi="Verdana" w:cs="Verdana"/>
          <w:b/>
          <w:vertAlign w:val="superscript"/>
        </w:rPr>
        <w:t xml:space="preserve">*7 </w:t>
      </w:r>
    </w:p>
    <w:p w:rsidR="00B80B58" w:rsidRDefault="0019656E">
      <w:pPr>
        <w:spacing w:line="210" w:lineRule="atLeast"/>
      </w:pPr>
      <w:r>
        <w:rPr>
          <w:rFonts w:ascii="Verdana" w:eastAsia="Verdana" w:hAnsi="Verdana" w:cs="Verdana"/>
          <w:i/>
        </w:rPr>
        <w:t xml:space="preserve">Престали су да важе ранији ст.  2. и 3. (види </w:t>
      </w:r>
      <w:r>
        <w:rPr>
          <w:rFonts w:ascii="Verdana" w:eastAsia="Verdana" w:hAnsi="Verdana" w:cs="Verdana"/>
          <w:i/>
        </w:rPr>
        <w:t>члан 31. Закона – 61/2007-5).</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61/2007</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75/2023</w:t>
      </w:r>
    </w:p>
    <w:p w:rsidR="00B80B58" w:rsidRDefault="0019656E">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w:t>
      </w:r>
      <w:r>
        <w:rPr>
          <w:rFonts w:ascii="Verdana" w:eastAsia="Verdana" w:hAnsi="Verdana" w:cs="Verdana"/>
        </w:rPr>
        <w:t>лужбени гласник РС, број 94/2024</w:t>
      </w:r>
    </w:p>
    <w:p w:rsidR="00B80B58" w:rsidRDefault="0019656E">
      <w:pPr>
        <w:spacing w:line="210" w:lineRule="atLeast"/>
        <w:jc w:val="center"/>
      </w:pPr>
      <w:r>
        <w:rPr>
          <w:rFonts w:ascii="Verdana" w:eastAsia="Verdana" w:hAnsi="Verdana" w:cs="Verdana"/>
        </w:rPr>
        <w:t>II. ПРЕДМЕТ ОПОРЕЗИВАЊА</w:t>
      </w:r>
    </w:p>
    <w:p w:rsidR="00B80B58" w:rsidRDefault="0019656E">
      <w:pPr>
        <w:spacing w:before="560" w:line="210" w:lineRule="atLeast"/>
        <w:jc w:val="center"/>
      </w:pPr>
      <w:r>
        <w:rPr>
          <w:rFonts w:ascii="Verdana" w:eastAsia="Verdana" w:hAnsi="Verdana" w:cs="Verdana"/>
          <w:b/>
        </w:rPr>
        <w:t>Члан 2.</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Акцизом се опорезују следећи производи: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деривати нафте;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биогорива и биотечности;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дуванске прерађевине, укључујући и дуванске  прерађевине које се при употреби греју али не са</w:t>
      </w:r>
      <w:r>
        <w:rPr>
          <w:rFonts w:ascii="Verdana" w:eastAsia="Verdana" w:hAnsi="Verdana" w:cs="Verdana"/>
          <w:b/>
        </w:rPr>
        <w:t>горевају;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3а) никотинске врећице;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3б) биљни производи за пушење, односно загревање;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3в) производи за водену лулу (ароме за наргилу);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алкохолна пића;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кафа;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 течности за пуњење електронских цигарета;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7) електрична енергија за  </w:t>
      </w:r>
      <w:r>
        <w:rPr>
          <w:rFonts w:ascii="Verdana" w:eastAsia="Verdana" w:hAnsi="Verdana" w:cs="Verdana"/>
          <w:b/>
        </w:rPr>
        <w:t>крајњу потрошњу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 </w:t>
      </w:r>
    </w:p>
    <w:p w:rsidR="00B80B58" w:rsidRDefault="0019656E">
      <w:pPr>
        <w:spacing w:line="210" w:lineRule="atLeast"/>
      </w:pPr>
      <w:r>
        <w:rPr>
          <w:rFonts w:ascii="Verdana" w:eastAsia="Verdana" w:hAnsi="Verdana" w:cs="Verdana"/>
          <w:b/>
        </w:rPr>
        <w:t>8) природни гас за крајњу потрошњу.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rPr>
        <w:lastRenderedPageBreak/>
        <w:t>**Службени гласник РС, број 75/2023</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rPr>
        <w:t>III. НАСТАНАК ОБАВЕЗЕ АКЦИЗЕ</w:t>
      </w:r>
    </w:p>
    <w:p w:rsidR="00B80B58" w:rsidRDefault="0019656E">
      <w:pPr>
        <w:spacing w:line="210" w:lineRule="atLeast"/>
        <w:jc w:val="center"/>
      </w:pPr>
      <w:r>
        <w:rPr>
          <w:rFonts w:ascii="Verdana" w:eastAsia="Verdana" w:hAnsi="Verdana" w:cs="Verdana"/>
          <w:b/>
          <w:u w:val="single"/>
        </w:rPr>
        <w:t>Производња и увоз</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before="560" w:line="210" w:lineRule="atLeast"/>
        <w:jc w:val="center"/>
      </w:pPr>
      <w:r>
        <w:rPr>
          <w:rFonts w:ascii="Verdana" w:eastAsia="Verdana" w:hAnsi="Verdana" w:cs="Verdana"/>
          <w:b/>
        </w:rPr>
        <w:t>Члан 3.</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Обавеза по основу акцизе настаје када су производи из  члана 2. овог закона (у даљем тексту: акцизни производи):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произведени у Републици Србији;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увезени у Републику Србију.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Увезеним акцизним производима у смислу става 1. тачка  2) ово</w:t>
      </w:r>
      <w:r>
        <w:rPr>
          <w:rFonts w:ascii="Verdana" w:eastAsia="Verdana" w:hAnsi="Verdana" w:cs="Verdana"/>
          <w:b/>
        </w:rPr>
        <w:t>г члана сматрају се акцизни производи који су увезени у складу са  царинским, односно спољнотрговинским прописима.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Брисан је ранији став 3. (види члан 3. Закона -  61/2007-5)</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jc w:val="center"/>
      </w:pPr>
      <w:r>
        <w:rPr>
          <w:rFonts w:ascii="Verdana" w:eastAsia="Verdana" w:hAnsi="Verdana" w:cs="Verdana"/>
          <w:i/>
        </w:rPr>
        <w:t xml:space="preserve">Брисан је наслов изнад члана 4. (види члан </w:t>
      </w:r>
      <w:r>
        <w:rPr>
          <w:rFonts w:ascii="Verdana" w:eastAsia="Verdana" w:hAnsi="Verdana" w:cs="Verdana"/>
          <w:i/>
        </w:rPr>
        <w:t>3. Закона  – 135/2004-52)</w:t>
      </w:r>
    </w:p>
    <w:p w:rsidR="00B80B58" w:rsidRDefault="0019656E">
      <w:pPr>
        <w:spacing w:line="210" w:lineRule="atLeast"/>
        <w:jc w:val="center"/>
      </w:pPr>
      <w:r>
        <w:rPr>
          <w:rFonts w:ascii="Verdana" w:eastAsia="Verdana" w:hAnsi="Verdana" w:cs="Verdana"/>
          <w:i/>
        </w:rPr>
        <w:t xml:space="preserve">Члан 4. </w:t>
      </w:r>
    </w:p>
    <w:p w:rsidR="00B80B58" w:rsidRDefault="0019656E">
      <w:pPr>
        <w:spacing w:line="210" w:lineRule="atLeast"/>
        <w:jc w:val="center"/>
      </w:pPr>
      <w:r>
        <w:rPr>
          <w:rFonts w:ascii="Verdana" w:eastAsia="Verdana" w:hAnsi="Verdana" w:cs="Verdana"/>
          <w:i/>
        </w:rPr>
        <w:t>Брисан је (види члан 3. Закона – 135/2004-52)</w:t>
      </w:r>
    </w:p>
    <w:p w:rsidR="00B80B58" w:rsidRDefault="0019656E">
      <w:pPr>
        <w:spacing w:line="210" w:lineRule="atLeast"/>
        <w:jc w:val="center"/>
      </w:pPr>
      <w:r>
        <w:rPr>
          <w:rFonts w:ascii="Verdana" w:eastAsia="Verdana" w:hAnsi="Verdana" w:cs="Verdana"/>
          <w:i/>
        </w:rPr>
        <w:t>Брисан је наслов изнад члана 5. (види члан 4. Закона  - 61/2007-5)</w:t>
      </w:r>
    </w:p>
    <w:p w:rsidR="00B80B58" w:rsidRDefault="0019656E">
      <w:pPr>
        <w:spacing w:line="210" w:lineRule="atLeast"/>
        <w:jc w:val="center"/>
      </w:pPr>
      <w:r>
        <w:rPr>
          <w:rFonts w:ascii="Verdana" w:eastAsia="Verdana" w:hAnsi="Verdana" w:cs="Verdana"/>
          <w:i/>
        </w:rPr>
        <w:t xml:space="preserve">Члан 5. </w:t>
      </w:r>
    </w:p>
    <w:p w:rsidR="00B80B58" w:rsidRDefault="0019656E">
      <w:pPr>
        <w:spacing w:line="210" w:lineRule="atLeast"/>
        <w:jc w:val="center"/>
      </w:pPr>
      <w:r>
        <w:rPr>
          <w:rFonts w:ascii="Verdana" w:eastAsia="Verdana" w:hAnsi="Verdana" w:cs="Verdana"/>
          <w:i/>
        </w:rPr>
        <w:t>Брисан је (види члан 4. Закона - 61/2007-5)</w:t>
      </w:r>
    </w:p>
    <w:p w:rsidR="00B80B58" w:rsidRDefault="0019656E">
      <w:pPr>
        <w:spacing w:line="210" w:lineRule="atLeast"/>
        <w:jc w:val="center"/>
      </w:pPr>
      <w:r>
        <w:rPr>
          <w:rFonts w:ascii="Verdana" w:eastAsia="Verdana" w:hAnsi="Verdana" w:cs="Verdana"/>
        </w:rPr>
        <w:t>IV. ОБВЕЗНИК АКЦИЗЕ</w:t>
      </w:r>
    </w:p>
    <w:p w:rsidR="00B80B58" w:rsidRDefault="0019656E">
      <w:pPr>
        <w:spacing w:line="210" w:lineRule="atLeast"/>
      </w:pPr>
      <w:r>
        <w:rPr>
          <w:rFonts w:ascii="Verdana" w:eastAsia="Verdana" w:hAnsi="Verdana" w:cs="Verdana"/>
          <w:i/>
        </w:rPr>
        <w:t>Брисан је наслов изнад члана 6. (ви</w:t>
      </w:r>
      <w:r>
        <w:rPr>
          <w:rFonts w:ascii="Verdana" w:eastAsia="Verdana" w:hAnsi="Verdana" w:cs="Verdana"/>
          <w:i/>
        </w:rPr>
        <w:t>ди члан 5. Закона  – 135/2004-52)</w:t>
      </w:r>
    </w:p>
    <w:p w:rsidR="00B80B58" w:rsidRDefault="0019656E">
      <w:pPr>
        <w:spacing w:before="560" w:line="210" w:lineRule="atLeast"/>
        <w:jc w:val="center"/>
      </w:pPr>
      <w:r>
        <w:rPr>
          <w:rFonts w:ascii="Verdana" w:eastAsia="Verdana" w:hAnsi="Verdana" w:cs="Verdana"/>
          <w:b/>
        </w:rPr>
        <w:t>Члан 6.</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је произвођач, односно увозник  акцизних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је 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1) брисана је (види члан 1. Закона – 101/2011-262)</w:t>
      </w:r>
    </w:p>
    <w:p w:rsidR="00B80B58" w:rsidRDefault="0019656E">
      <w:pPr>
        <w:spacing w:line="210" w:lineRule="atLeast"/>
      </w:pPr>
      <w:r>
        <w:rPr>
          <w:rFonts w:ascii="Verdana" w:eastAsia="Verdana" w:hAnsi="Verdana" w:cs="Verdana"/>
          <w:i/>
        </w:rPr>
        <w:t>2) брисана је (види члан 1. Закона – 101/2011-262)</w:t>
      </w:r>
    </w:p>
    <w:p w:rsidR="00B80B58" w:rsidRDefault="0019656E">
      <w:pPr>
        <w:spacing w:line="210" w:lineRule="atLeast"/>
      </w:pPr>
      <w:r>
        <w:rPr>
          <w:rFonts w:ascii="Verdana" w:eastAsia="Verdana" w:hAnsi="Verdana" w:cs="Verdana"/>
          <w:i/>
        </w:rPr>
        <w:t>3) брисана је (види члан 5. Закона – 61/2007-5)</w:t>
      </w:r>
    </w:p>
    <w:p w:rsidR="00B80B58" w:rsidRDefault="0019656E">
      <w:pPr>
        <w:spacing w:line="210" w:lineRule="atLeast"/>
      </w:pPr>
      <w:r>
        <w:rPr>
          <w:rFonts w:ascii="Verdana" w:eastAsia="Verdana" w:hAnsi="Verdana" w:cs="Verdana"/>
          <w:b/>
        </w:rPr>
        <w:t>4) правно лице које је овлашћено од стране државног  органа за продају заплењених акцизних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5) купац акцизних производа одузетих у поступку  контроле, односно у поступку принудне наплате, а које п</w:t>
      </w:r>
      <w:r>
        <w:rPr>
          <w:rFonts w:ascii="Verdana" w:eastAsia="Verdana" w:hAnsi="Verdana" w:cs="Verdana"/>
          <w:b/>
        </w:rPr>
        <w:t>родаје државни орган</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5а) свако лице које продаје акцизне производе који су  стечени у складу са законом и који се воде у пословним књигама тог лица;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5б) свако лице које стави у промет у Републици Србији  </w:t>
      </w:r>
      <w:r>
        <w:rPr>
          <w:rFonts w:ascii="Verdana" w:eastAsia="Verdana" w:hAnsi="Verdana" w:cs="Verdana"/>
          <w:b/>
        </w:rPr>
        <w:t>акцизне производе супротно одредбама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6) брисана је (види члан 3. Закона – 93/2012-17)</w:t>
      </w:r>
    </w:p>
    <w:p w:rsidR="00B80B58" w:rsidRDefault="0019656E">
      <w:pPr>
        <w:spacing w:line="210" w:lineRule="atLeast"/>
      </w:pPr>
      <w:r>
        <w:rPr>
          <w:rFonts w:ascii="Verdana" w:eastAsia="Verdana" w:hAnsi="Verdana" w:cs="Verdana"/>
          <w:b/>
        </w:rPr>
        <w:t>Стављањем у промет акцизних производа из става 2.  тачка 5б) овог члана сматра се, у смислу овог члана, производња, увоз,  складиштење, транспорт, продаја</w:t>
      </w:r>
      <w:r>
        <w:rPr>
          <w:rFonts w:ascii="Verdana" w:eastAsia="Verdana" w:hAnsi="Verdana" w:cs="Verdana"/>
          <w:b/>
        </w:rPr>
        <w:t xml:space="preserve"> и друге радње у вези са прометом акцизних  производа из члана 2. овог закона, који подлежу опорезивању акцизом, а који  испуњавају услове за стављање у промет у складу са законом.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Акцизни производи из става 3. овог члана који не  испуњавају услове за с</w:t>
      </w:r>
      <w:r>
        <w:rPr>
          <w:rFonts w:ascii="Verdana" w:eastAsia="Verdana" w:hAnsi="Verdana" w:cs="Verdana"/>
          <w:b/>
        </w:rPr>
        <w:t>тављање у промет у складу са законом, одузеће се у складу  са прописом којим се уређује порески поступак и пореска администрација.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jc w:val="center"/>
      </w:pPr>
      <w:r>
        <w:rPr>
          <w:rFonts w:ascii="Verdana" w:eastAsia="Verdana" w:hAnsi="Verdana" w:cs="Verdana"/>
          <w:i/>
        </w:rPr>
        <w:t>Брисан је наслов изнад члана 7. (види члан 6. Зак</w:t>
      </w:r>
      <w:r>
        <w:rPr>
          <w:rFonts w:ascii="Verdana" w:eastAsia="Verdana" w:hAnsi="Verdana" w:cs="Verdana"/>
          <w:i/>
        </w:rPr>
        <w:t>она  – 135/2004-52)</w:t>
      </w:r>
    </w:p>
    <w:p w:rsidR="00B80B58" w:rsidRDefault="0019656E">
      <w:pPr>
        <w:spacing w:line="210" w:lineRule="atLeast"/>
        <w:jc w:val="center"/>
      </w:pPr>
      <w:r>
        <w:rPr>
          <w:rFonts w:ascii="Verdana" w:eastAsia="Verdana" w:hAnsi="Verdana" w:cs="Verdana"/>
          <w:i/>
        </w:rPr>
        <w:t>Члан 7.</w:t>
      </w:r>
    </w:p>
    <w:p w:rsidR="00B80B58" w:rsidRDefault="0019656E">
      <w:pPr>
        <w:spacing w:line="210" w:lineRule="atLeast"/>
        <w:jc w:val="center"/>
      </w:pPr>
      <w:r>
        <w:rPr>
          <w:rFonts w:ascii="Verdana" w:eastAsia="Verdana" w:hAnsi="Verdana" w:cs="Verdana"/>
          <w:i/>
        </w:rPr>
        <w:t>Брисан је (види члан 6. Закона – 135/2004-52)</w:t>
      </w:r>
    </w:p>
    <w:p w:rsidR="00B80B58" w:rsidRDefault="0019656E">
      <w:pPr>
        <w:spacing w:line="210" w:lineRule="atLeast"/>
        <w:jc w:val="center"/>
      </w:pPr>
      <w:r>
        <w:rPr>
          <w:rFonts w:ascii="Verdana" w:eastAsia="Verdana" w:hAnsi="Verdana" w:cs="Verdana"/>
        </w:rPr>
        <w:t>V. ОСНОВИЦА АКЦИЗЕ</w:t>
      </w:r>
    </w:p>
    <w:p w:rsidR="00B80B58" w:rsidRDefault="0019656E">
      <w:pPr>
        <w:spacing w:line="210" w:lineRule="atLeast"/>
        <w:jc w:val="center"/>
      </w:pPr>
      <w:r>
        <w:rPr>
          <w:rFonts w:ascii="Verdana" w:eastAsia="Verdana" w:hAnsi="Verdana" w:cs="Verdana"/>
        </w:rPr>
        <w:t>Члан 8.</w:t>
      </w:r>
    </w:p>
    <w:p w:rsidR="00B80B58" w:rsidRDefault="0019656E">
      <w:pPr>
        <w:spacing w:line="210" w:lineRule="atLeast"/>
      </w:pPr>
      <w:r>
        <w:rPr>
          <w:rFonts w:ascii="Verdana" w:eastAsia="Verdana" w:hAnsi="Verdana" w:cs="Verdana"/>
        </w:rPr>
        <w:t>Основицу за обрачун акцизе чини јединица мере</w:t>
      </w:r>
      <w:r>
        <w:rPr>
          <w:rFonts w:ascii="Verdana" w:eastAsia="Verdana" w:hAnsi="Verdana" w:cs="Verdana"/>
          <w:b/>
          <w:vertAlign w:val="superscript"/>
        </w:rPr>
        <w:t xml:space="preserve">* </w:t>
      </w:r>
      <w:r>
        <w:rPr>
          <w:rFonts w:ascii="Verdana" w:eastAsia="Verdana" w:hAnsi="Verdana" w:cs="Verdana"/>
        </w:rPr>
        <w:t>.</w:t>
      </w:r>
    </w:p>
    <w:p w:rsidR="00B80B58" w:rsidRDefault="0019656E">
      <w:pPr>
        <w:spacing w:line="210" w:lineRule="atLeast"/>
      </w:pPr>
      <w:r>
        <w:rPr>
          <w:rFonts w:ascii="Verdana" w:eastAsia="Verdana" w:hAnsi="Verdana" w:cs="Verdana"/>
          <w:i/>
        </w:rPr>
        <w:t>Брисани су ранији ст. 2-6. (види члан 2. Закона  72/2003-11)</w:t>
      </w:r>
    </w:p>
    <w:p w:rsidR="00B80B58" w:rsidRDefault="0019656E">
      <w:pPr>
        <w:spacing w:line="210" w:lineRule="atLeast"/>
      </w:pPr>
      <w:r>
        <w:rPr>
          <w:rFonts w:ascii="Verdana" w:eastAsia="Verdana" w:hAnsi="Verdana" w:cs="Verdana"/>
          <w:i/>
        </w:rPr>
        <w:t>Брисан је ранији став 2. (види члан 4. Закона</w:t>
      </w:r>
      <w:r>
        <w:rPr>
          <w:rFonts w:ascii="Verdana" w:eastAsia="Verdana" w:hAnsi="Verdana" w:cs="Verdana"/>
          <w:i/>
        </w:rPr>
        <w:t xml:space="preserve">  93/2012-17)</w:t>
      </w:r>
    </w:p>
    <w:p w:rsidR="00B80B58" w:rsidRDefault="0019656E">
      <w:pPr>
        <w:spacing w:line="210" w:lineRule="atLeast"/>
      </w:pPr>
      <w:r>
        <w:rPr>
          <w:rFonts w:ascii="Verdana" w:eastAsia="Verdana" w:hAnsi="Verdana" w:cs="Verdana"/>
          <w:i/>
        </w:rPr>
        <w:t>Брисани су ранији ст. 3. и 4. (види члан 1. Закона  46/2005-3)</w:t>
      </w:r>
    </w:p>
    <w:p w:rsidR="00B80B58" w:rsidRDefault="0019656E">
      <w:pPr>
        <w:spacing w:line="210" w:lineRule="atLeast"/>
      </w:pPr>
      <w:r>
        <w:rPr>
          <w:rFonts w:ascii="Verdana" w:eastAsia="Verdana" w:hAnsi="Verdana" w:cs="Verdana"/>
          <w:i/>
        </w:rPr>
        <w:t>Брисан је ранији став 5. (види члан 7. Закона  135/2004-52)</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jc w:val="center"/>
      </w:pPr>
      <w:r>
        <w:rPr>
          <w:rFonts w:ascii="Verdana" w:eastAsia="Verdana" w:hAnsi="Verdana" w:cs="Verdana"/>
        </w:rPr>
        <w:t>VI. ИЗНОСИ И СТОПЕ АКЦИЗЕ</w:t>
      </w:r>
    </w:p>
    <w:p w:rsidR="00B80B58" w:rsidRDefault="0019656E">
      <w:pPr>
        <w:spacing w:line="210" w:lineRule="atLeast"/>
        <w:jc w:val="center"/>
      </w:pPr>
      <w:r>
        <w:rPr>
          <w:rFonts w:ascii="Verdana" w:eastAsia="Verdana" w:hAnsi="Verdana" w:cs="Verdana"/>
          <w:b/>
        </w:rPr>
        <w:t>Деривати нафте</w:t>
      </w:r>
      <w:r>
        <w:rPr>
          <w:rFonts w:ascii="Verdana" w:eastAsia="Verdana" w:hAnsi="Verdana" w:cs="Verdana"/>
          <w:b/>
          <w:u w:val="single"/>
        </w:rPr>
        <w:t>, биогорива и биотечности</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47/2013</w:t>
      </w:r>
    </w:p>
    <w:p w:rsidR="00B80B58" w:rsidRDefault="0019656E">
      <w:pPr>
        <w:spacing w:before="560" w:line="210" w:lineRule="atLeast"/>
        <w:jc w:val="center"/>
      </w:pPr>
      <w:r>
        <w:rPr>
          <w:rFonts w:ascii="Verdana" w:eastAsia="Verdana" w:hAnsi="Verdana" w:cs="Verdana"/>
          <w:b/>
        </w:rPr>
        <w:t>Члан 9.</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деривате нафте, биогорива и биотечности и акциза се  плаћа у следећим износима, и то на:</w:t>
      </w:r>
      <w:r>
        <w:rPr>
          <w:rFonts w:ascii="Verdana" w:eastAsia="Verdana" w:hAnsi="Verdana" w:cs="Verdana"/>
          <w:b/>
          <w:vertAlign w:val="superscript"/>
        </w:rPr>
        <w:t xml:space="preserve">* </w:t>
      </w:r>
    </w:p>
    <w:tbl>
      <w:tblPr>
        <w:tblW w:w="4950" w:type="pct"/>
        <w:tblInd w:w="10" w:type="dxa"/>
        <w:tblCellMar>
          <w:left w:w="10" w:type="dxa"/>
          <w:right w:w="10" w:type="dxa"/>
        </w:tblCellMar>
        <w:tblLook w:val="04A0" w:firstRow="1" w:lastRow="0" w:firstColumn="1" w:lastColumn="0" w:noHBand="0" w:noVBand="1"/>
      </w:tblPr>
      <w:tblGrid>
        <w:gridCol w:w="7353"/>
        <w:gridCol w:w="1603"/>
      </w:tblGrid>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lastRenderedPageBreak/>
              <w:t>1) оловни бензин (тарифне ознаке номенклатуре  цт: 2710 12 51 00 и 2710 12 59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71,47 дин./лит.</w:t>
            </w:r>
            <w:r>
              <w:rPr>
                <w:rFonts w:ascii="Verdana" w:eastAsia="Verdana" w:hAnsi="Verdana" w:cs="Verdana"/>
                <w:b/>
                <w:vertAlign w:val="superscript"/>
              </w:rPr>
              <w:t xml:space="preserve">** *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2) безоловн</w:t>
            </w:r>
            <w:r>
              <w:rPr>
                <w:rFonts w:ascii="Verdana" w:eastAsia="Verdana" w:hAnsi="Verdana" w:cs="Verdana"/>
                <w:b/>
              </w:rPr>
              <w:t>и бензин (тарифне ознаке  номенклатуре цт: 2710 12 41 00, 2710 12 45 00, 2710 12 49 00 и 2710 20  90 11)</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67,22 дин/лит;</w:t>
            </w:r>
            <w:r>
              <w:rPr>
                <w:rFonts w:ascii="Verdana" w:eastAsia="Verdana" w:hAnsi="Verdana" w:cs="Verdana"/>
                <w:b/>
                <w:vertAlign w:val="superscript"/>
              </w:rPr>
              <w:t xml:space="preserve">** *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3) гасна уља (тарифне ознаке номенклатуре цт:  2710 19 43 00, 2710 19 46 00, 2710 19 47 00, 2710 19 48 00, 2710 20 11  </w:t>
            </w:r>
            <w:r>
              <w:rPr>
                <w:rFonts w:ascii="Verdana" w:eastAsia="Verdana" w:hAnsi="Verdana" w:cs="Verdana"/>
                <w:b/>
              </w:rPr>
              <w:t>00, 2710 20 16 00 и 2710 20 19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69,12 дин/лит;</w:t>
            </w:r>
            <w:r>
              <w:rPr>
                <w:rFonts w:ascii="Verdana" w:eastAsia="Verdana" w:hAnsi="Verdana" w:cs="Verdana"/>
                <w:b/>
                <w:vertAlign w:val="superscript"/>
              </w:rPr>
              <w:t xml:space="preserve">** *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4) керозин (тарифне ознаке номенклатуре цт:  2710 19 21 00 и 2710 19 25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80,58 дин/кг;</w:t>
            </w:r>
            <w:r>
              <w:rPr>
                <w:rFonts w:ascii="Verdana" w:eastAsia="Verdana" w:hAnsi="Verdana" w:cs="Verdana"/>
                <w:b/>
                <w:vertAlign w:val="superscript"/>
              </w:rPr>
              <w:t xml:space="preserve">** *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5) течни нафтни гас (тарифне ознаке  номенклатуре цт: 2711 12 11 00 до 2711 19 00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52,49 дин/кг</w:t>
            </w:r>
            <w:r>
              <w:rPr>
                <w:rFonts w:ascii="Verdana" w:eastAsia="Verdana" w:hAnsi="Verdana" w:cs="Verdana"/>
                <w:b/>
              </w:rPr>
              <w:t>;</w:t>
            </w:r>
            <w:r>
              <w:rPr>
                <w:rFonts w:ascii="Verdana" w:eastAsia="Verdana" w:hAnsi="Verdana" w:cs="Verdana"/>
                <w:b/>
                <w:vertAlign w:val="superscript"/>
              </w:rPr>
              <w:t xml:space="preserve">** *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6) остале деривате нафте који се добијају од  фракција нафте које имају распон дестилације до 380 °C (тарифне ознаке  номенклатуре цт: 2710 12 11 00, 2710 12 15 00, 2710 12 21 00, 2710 12 25  </w:t>
            </w:r>
            <w:r>
              <w:rPr>
                <w:rFonts w:ascii="Verdana" w:eastAsia="Verdana" w:hAnsi="Verdana" w:cs="Verdana"/>
                <w:b/>
              </w:rPr>
              <w:t>00, 2710 12 90 00, 2710 19 11 00, 2710 19 15 00, 2710 19 29 00, 2710 19  31 00, 2710 19 35 00, 2710 19 99 00, 2710 20 90 19 и 2710 20 90 99)</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80,58 дин/кг;</w:t>
            </w:r>
            <w:r>
              <w:rPr>
                <w:rFonts w:ascii="Verdana" w:eastAsia="Verdana" w:hAnsi="Verdana" w:cs="Verdana"/>
                <w:b/>
                <w:vertAlign w:val="superscript"/>
              </w:rPr>
              <w:t xml:space="preserve">** *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7) биогорива и биотечности (тарифне ознаке  номенклатуре цт: 3826 00 10 00 и 3826 00 90 00)</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62,54 дин/лит.</w:t>
            </w:r>
            <w:r>
              <w:rPr>
                <w:rFonts w:ascii="Verdana" w:eastAsia="Verdana" w:hAnsi="Verdana" w:cs="Verdana"/>
                <w:b/>
                <w:vertAlign w:val="superscript"/>
              </w:rPr>
              <w:t xml:space="preserve">** * </w:t>
            </w:r>
          </w:p>
        </w:tc>
      </w:tr>
    </w:tbl>
    <w:p w:rsidR="00B80B58" w:rsidRDefault="0019656E">
      <w:pPr>
        <w:spacing w:line="210" w:lineRule="atLeast"/>
      </w:pPr>
      <w:r>
        <w:rPr>
          <w:rFonts w:ascii="Verdana" w:eastAsia="Verdana" w:hAnsi="Verdana" w:cs="Verdana"/>
          <w:b/>
        </w:rPr>
        <w:t>Дериватима нафте, у смислу овог закона, сматрају се 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сваки производ који се продаје и употребљава као  погонско гориво;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2) адитиви, односно екстендери који су као такви  декларисани за додавање у погонска горива.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Купац – к</w:t>
      </w:r>
      <w:r>
        <w:rPr>
          <w:rFonts w:ascii="Verdana" w:eastAsia="Verdana" w:hAnsi="Verdana" w:cs="Verdana"/>
          <w:b/>
        </w:rPr>
        <w:t>рајњи корисник деривата нафте, биогорива и  биотечности из става 1. тач. 3) до 7) овог члана, којим се у смислу овог закона  сматра правно лице, предузетник, пољопривредно газдинство и физичко лице –  носилац породичног пољопривредног газдинства које је уп</w:t>
      </w:r>
      <w:r>
        <w:rPr>
          <w:rFonts w:ascii="Verdana" w:eastAsia="Verdana" w:hAnsi="Verdana" w:cs="Verdana"/>
          <w:b/>
        </w:rPr>
        <w:t>исано у регистар  пољопривредних газдинстава у складу са прописом којим се уређује регистар  пољопривредних газдинстава, односно физичко лице, кроз купопродајну цену  деривата нафте, биогорива и биотечности сноси трошак пуног износа акцизе који је  прописа</w:t>
      </w:r>
      <w:r>
        <w:rPr>
          <w:rFonts w:ascii="Verdana" w:eastAsia="Verdana" w:hAnsi="Verdana" w:cs="Verdana"/>
          <w:b/>
        </w:rPr>
        <w:t>н ставом 1. овог члана али остварује право на рефакцију плаћене акцизе у  складу са чл. 39а, 39б и 39г овог закона у зависности од намене за које се  деривати нафте, биогорива и биотечности користе.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Купац – крајњи корисник деривата нафте, биогорива и  би</w:t>
      </w:r>
      <w:r>
        <w:rPr>
          <w:rFonts w:ascii="Verdana" w:eastAsia="Verdana" w:hAnsi="Verdana" w:cs="Verdana"/>
          <w:b/>
        </w:rPr>
        <w:t>отечности из става 1. тач. 3) до 7) овог члана, остварује право на рефакцију  плаћене акцизе у износу који представља разлику износа утврђеног у ставу 1. тач.  3) до 7) овог члана и износа акцизе из става 5.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Купцу – крајњем кориснику деривата</w:t>
      </w:r>
      <w:r>
        <w:rPr>
          <w:rFonts w:ascii="Verdana" w:eastAsia="Verdana" w:hAnsi="Verdana" w:cs="Verdana"/>
          <w:b/>
        </w:rPr>
        <w:t xml:space="preserve"> нафте, биогорива и  биотечности из става 1. тач. 3) до 7) овог члана износ до којег се умањује  плаћена акциза према намени је:</w:t>
      </w:r>
      <w:r>
        <w:rPr>
          <w:rFonts w:ascii="Verdana" w:eastAsia="Verdana" w:hAnsi="Verdana" w:cs="Verdana"/>
          <w:b/>
          <w:vertAlign w:val="superscript"/>
        </w:rPr>
        <w:t xml:space="preserve">* </w:t>
      </w:r>
    </w:p>
    <w:tbl>
      <w:tblPr>
        <w:tblW w:w="4950" w:type="pct"/>
        <w:tblInd w:w="10" w:type="dxa"/>
        <w:tblCellMar>
          <w:left w:w="10" w:type="dxa"/>
          <w:right w:w="10" w:type="dxa"/>
        </w:tblCellMar>
        <w:tblLook w:val="04A0" w:firstRow="1" w:lastRow="0" w:firstColumn="1" w:lastColumn="0" w:noHBand="0" w:noVBand="1"/>
      </w:tblPr>
      <w:tblGrid>
        <w:gridCol w:w="7189"/>
        <w:gridCol w:w="1767"/>
      </w:tblGrid>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1) за гасна уља из става 1. тачка 3) овог  члана која се користе: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B80B58"/>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(1) као моторно гориво за транспортне сврхе за  превоз </w:t>
            </w:r>
            <w:r>
              <w:rPr>
                <w:rFonts w:ascii="Verdana" w:eastAsia="Verdana" w:hAnsi="Verdana" w:cs="Verdana"/>
                <w:b/>
              </w:rPr>
              <w:t>путника и терета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од 1. јула 2025. године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53,93 дин/лит;</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34,56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(2) за грејање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8,30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(3) као енергетска горива у производњи  електричне и топлотне енергије </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0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(4) у индустријске сврхе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0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(5) као моторно гориво за пољопривредне сврхе </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15,32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2) за керозин из става 1. тачка 4) овог члана  који се користи у индустријске сврхе </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0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3) за течни нафтни гас из става 1. тачка 5)  овог члана који се користи:</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B80B58"/>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(1) као моторно гориво за транспортне сврхе за  превоз путника и терета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од 1. јула 2025. године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27,27 дин/kg;</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26,25 дин./кг.</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(2) за грејање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7,10 дин/kg;</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(3) у индустријске сврхе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0 дин/kg;</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4) за остале деривате нафте који се добијају  од фракција нафте које имају распон дестилације до 380 °C а који се  користе у индустријске сврхе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0 дин/kg;</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5) за биогорива из става 1. тачка 7) овог  члана која се користе: </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B80B58"/>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(1) као моторно гориво за</w:t>
            </w:r>
            <w:r>
              <w:rPr>
                <w:rFonts w:ascii="Verdana" w:eastAsia="Verdana" w:hAnsi="Verdana" w:cs="Verdana"/>
                <w:b/>
              </w:rPr>
              <w:t xml:space="preserve"> транспортне сврхе за  превоз путника и терета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од 1. јула 2025. године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49,41 дин/лит;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31,27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(2) као моторно гориво за пољопривредне сврхе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8,74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6) за биотечности из става 1. тачка 7) овог  члана које се користе: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B80B58"/>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lastRenderedPageBreak/>
              <w:t>(1) за грејање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3,12 дин/лит;</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 xml:space="preserve">(2) као енергетска горива у производњи  електричне и топлотне енергије </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0 дин/лит.</w:t>
            </w:r>
            <w:r>
              <w:rPr>
                <w:rFonts w:ascii="Verdana" w:eastAsia="Verdana" w:hAnsi="Verdana" w:cs="Verdana"/>
                <w:b/>
                <w:vertAlign w:val="superscript"/>
              </w:rPr>
              <w:t xml:space="preserve">** </w:t>
            </w:r>
          </w:p>
        </w:tc>
      </w:tr>
    </w:tbl>
    <w:p w:rsidR="00B80B58" w:rsidRDefault="0019656E">
      <w:pPr>
        <w:spacing w:line="210" w:lineRule="atLeast"/>
      </w:pPr>
      <w:r>
        <w:rPr>
          <w:rFonts w:ascii="Verdana" w:eastAsia="Verdana" w:hAnsi="Verdana" w:cs="Verdana"/>
          <w:b/>
        </w:rPr>
        <w:t>Биогорива, дефинисана су законом којим се уређује  област енергетике, као течна или гасовита горива за саобраћај, произведена из  б</w:t>
      </w:r>
      <w:r>
        <w:rPr>
          <w:rFonts w:ascii="Verdana" w:eastAsia="Verdana" w:hAnsi="Verdana" w:cs="Verdana"/>
          <w:b/>
        </w:rPr>
        <w:t>иомасе.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Биотечности, дефинисанe су законом којим се уређује  област енергетике, као течна горива за производњу електричне и топлотне енергије  и енергије за грејање и хлађење, произведенe из биомасе, осим за саобраћај.</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w:t>
      </w:r>
      <w:r>
        <w:rPr>
          <w:rFonts w:ascii="Verdana" w:eastAsia="Verdana" w:hAnsi="Verdana" w:cs="Verdana"/>
        </w:rPr>
        <w:t>3</w:t>
      </w:r>
    </w:p>
    <w:p w:rsidR="00B80B58" w:rsidRDefault="0019656E">
      <w:pPr>
        <w:spacing w:line="210" w:lineRule="atLeast"/>
      </w:pPr>
      <w:r>
        <w:rPr>
          <w:rFonts w:ascii="Verdana" w:eastAsia="Verdana" w:hAnsi="Verdana" w:cs="Verdana"/>
        </w:rPr>
        <w:t>**Службени гласник РС, број 30/2024</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9а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На сваки производ из члана 9. став 2. тачка 1) овог  закона, који се продаје и употребљава као погонско гориво, плаћа се акциза у  </w:t>
      </w:r>
      <w:r>
        <w:rPr>
          <w:rFonts w:ascii="Verdana" w:eastAsia="Verdana" w:hAnsi="Verdana" w:cs="Verdana"/>
          <w:b/>
        </w:rPr>
        <w:t>зависности од класификације истог, сагласно члану 9. став 1.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за адитиве и екстендере који су додати  дериватима нафте једнака је акцизи прописаној за деривате нафте којем су додати.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сваки производ који се ставља у промет као ади</w:t>
      </w:r>
      <w:r>
        <w:rPr>
          <w:rFonts w:ascii="Verdana" w:eastAsia="Verdana" w:hAnsi="Verdana" w:cs="Verdana"/>
          <w:b/>
        </w:rPr>
        <w:t>тив  или екстендер дериватима нафте плаћа се акциза као да се ради о дериватима  нафте.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Министар надлежан за послове финансија и министар  надлежан за послове енергетике објављују листу адитива, односно екстендера из  члана 9. став 2. тачка 2) овог закон</w:t>
      </w:r>
      <w:r>
        <w:rPr>
          <w:rFonts w:ascii="Verdana" w:eastAsia="Verdana" w:hAnsi="Verdana" w:cs="Verdana"/>
          <w:b/>
        </w:rPr>
        <w:t>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 гласник РС, број 119/2012</w:t>
      </w:r>
    </w:p>
    <w:p w:rsidR="00B80B58" w:rsidRDefault="0019656E">
      <w:pPr>
        <w:spacing w:line="210" w:lineRule="atLeast"/>
        <w:jc w:val="center"/>
      </w:pPr>
      <w:r>
        <w:rPr>
          <w:rFonts w:ascii="Verdana" w:eastAsia="Verdana" w:hAnsi="Verdana" w:cs="Verdana"/>
          <w:i/>
        </w:rPr>
        <w:t>Члан 9б</w:t>
      </w:r>
    </w:p>
    <w:p w:rsidR="00B80B58" w:rsidRDefault="0019656E">
      <w:pPr>
        <w:spacing w:line="210" w:lineRule="atLeast"/>
        <w:jc w:val="center"/>
      </w:pPr>
      <w:r>
        <w:rPr>
          <w:rFonts w:ascii="Verdana" w:eastAsia="Verdana" w:hAnsi="Verdana" w:cs="Verdana"/>
          <w:i/>
        </w:rPr>
        <w:t>Брисан је (види члан 1. Закона - 142/2014-191)</w:t>
      </w:r>
    </w:p>
    <w:p w:rsidR="00B80B58" w:rsidRDefault="0019656E">
      <w:pPr>
        <w:spacing w:line="210" w:lineRule="atLeast"/>
        <w:jc w:val="center"/>
      </w:pPr>
      <w:r>
        <w:rPr>
          <w:rFonts w:ascii="Verdana" w:eastAsia="Verdana" w:hAnsi="Verdana" w:cs="Verdana"/>
          <w:b/>
        </w:rPr>
        <w:t>Дуванске прерађевине</w:t>
      </w:r>
    </w:p>
    <w:p w:rsidR="00B80B58" w:rsidRDefault="0019656E">
      <w:pPr>
        <w:spacing w:before="560" w:line="210" w:lineRule="atLeast"/>
        <w:jc w:val="center"/>
      </w:pPr>
      <w:r>
        <w:rPr>
          <w:rFonts w:ascii="Verdana" w:eastAsia="Verdana" w:hAnsi="Verdana" w:cs="Verdana"/>
          <w:b/>
        </w:rPr>
        <w:t>Члан 10.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дуванске прерађевине (цигарете, цигаре,  цигарилосе, дуван за пушење и остале дуванске пр</w:t>
      </w:r>
      <w:r>
        <w:rPr>
          <w:rFonts w:ascii="Verdana" w:eastAsia="Verdana" w:hAnsi="Verdana" w:cs="Verdana"/>
          <w:b/>
        </w:rPr>
        <w:t>ерађевине) плаћа се акциза  утврђена одредбама чл. 40а, 40б, 40г и 40д овог закона,</w:t>
      </w:r>
      <w:r>
        <w:rPr>
          <w:rFonts w:ascii="Verdana" w:eastAsia="Verdana" w:hAnsi="Verdana" w:cs="Verdana"/>
          <w:b/>
          <w:vertAlign w:val="superscript"/>
        </w:rPr>
        <w:t xml:space="preserve">* </w:t>
      </w:r>
      <w:r>
        <w:rPr>
          <w:rFonts w:ascii="Verdana" w:eastAsia="Verdana" w:hAnsi="Verdana" w:cs="Verdana"/>
          <w:b/>
        </w:rPr>
        <w:t xml:space="preserve">  a на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несагоревајући дуван</w:t>
      </w:r>
      <w:r>
        <w:rPr>
          <w:rFonts w:ascii="Verdana" w:eastAsia="Verdana" w:hAnsi="Verdana" w:cs="Verdana"/>
          <w:b/>
          <w:vertAlign w:val="superscript"/>
        </w:rPr>
        <w:t xml:space="preserve">*6 </w:t>
      </w:r>
      <w:r>
        <w:rPr>
          <w:rFonts w:ascii="Verdana" w:eastAsia="Verdana" w:hAnsi="Verdana" w:cs="Verdana"/>
          <w:b/>
        </w:rPr>
        <w:t xml:space="preserve">  акциза се плаћа у складу са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ставом 11.</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lastRenderedPageBreak/>
        <w:t>овог  члана,</w:t>
      </w:r>
      <w:r>
        <w:rPr>
          <w:rFonts w:ascii="Verdana" w:eastAsia="Verdana" w:hAnsi="Verdana" w:cs="Verdana"/>
          <w:b/>
          <w:vertAlign w:val="superscript"/>
        </w:rPr>
        <w:t xml:space="preserve">*** </w:t>
      </w:r>
      <w:r>
        <w:rPr>
          <w:rFonts w:ascii="Verdana" w:eastAsia="Verdana" w:hAnsi="Verdana" w:cs="Verdana"/>
          <w:b/>
        </w:rPr>
        <w:t xml:space="preserve"> осим на дуванске прерађевине које  служе за тестирање контроле квалит</w:t>
      </w:r>
      <w:r>
        <w:rPr>
          <w:rFonts w:ascii="Verdana" w:eastAsia="Verdana" w:hAnsi="Verdana" w:cs="Verdana"/>
          <w:b/>
        </w:rPr>
        <w:t>ета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Цигаретама, цигарама, цигарилосима, дуваном за пушење  и осталим дуванским прерађевинама сматрају се дуванске прерађевине које се  производе и стављају у промет као таква врста прерађевина у складу са законом  којим се уређује производња и</w:t>
      </w:r>
      <w:r>
        <w:rPr>
          <w:rFonts w:ascii="Verdana" w:eastAsia="Verdana" w:hAnsi="Verdana" w:cs="Verdana"/>
          <w:b/>
        </w:rPr>
        <w:t xml:space="preserve"> промет дувана и дуванских прерађевина.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Несагоревајући дуван је посебна дуванска прерађевина  сврстана у тарифну ознаку номенклатуре ЦТ 2403 99 90 00 која је сачињена тако да  се приликом употребе загрева али не сагорева.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Ако је обрачуната акцизa на </w:t>
      </w:r>
      <w:r>
        <w:rPr>
          <w:rFonts w:ascii="Verdana" w:eastAsia="Verdana" w:hAnsi="Verdana" w:cs="Verdana"/>
          <w:b/>
        </w:rPr>
        <w:t>цигарете, дуван за пушење  и остале дуванске прерађевине, која је прописана у одредбама чл. 40а, 40б и 40д  овог закона, мања од минималне акцизе утврђене овим законом, плаћа се минимална  акциза.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Минимална акциза из</w:t>
      </w:r>
      <w:r>
        <w:rPr>
          <w:rFonts w:ascii="Verdana" w:eastAsia="Verdana" w:hAnsi="Verdana" w:cs="Verdana"/>
          <w:b/>
          <w:vertAlign w:val="superscript"/>
        </w:rPr>
        <w:t xml:space="preserve">* </w:t>
      </w:r>
      <w:r>
        <w:rPr>
          <w:rFonts w:ascii="Verdana" w:eastAsia="Verdana" w:hAnsi="Verdana" w:cs="Verdana"/>
          <w:b/>
        </w:rPr>
        <w:t xml:space="preserve">  става 4.</w:t>
      </w:r>
      <w:r>
        <w:rPr>
          <w:rFonts w:ascii="Verdana" w:eastAsia="Verdana" w:hAnsi="Verdana" w:cs="Verdana"/>
          <w:b/>
          <w:vertAlign w:val="superscript"/>
        </w:rPr>
        <w:t xml:space="preserve">*** </w:t>
      </w:r>
      <w:r>
        <w:rPr>
          <w:rFonts w:ascii="Verdana" w:eastAsia="Verdana" w:hAnsi="Verdana" w:cs="Verdana"/>
          <w:b/>
        </w:rPr>
        <w:t xml:space="preserve"> овог члана износи, и </w:t>
      </w:r>
      <w:r>
        <w:rPr>
          <w:rFonts w:ascii="Verdana" w:eastAsia="Verdana" w:hAnsi="Verdana" w:cs="Verdana"/>
          <w:b/>
        </w:rPr>
        <w:t>то 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цигарете – 100% укупне акцизе из чл. 40а и 40б овог  закона утврђене за категорију просечне пондерисане малопродајне цене цигарета;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дуван за пушење и остале дуванске прерађевине  (резани дуван, дуван за лулу, дуван за жвакање и бурмут) – 1</w:t>
      </w:r>
      <w:r>
        <w:rPr>
          <w:rFonts w:ascii="Verdana" w:eastAsia="Verdana" w:hAnsi="Verdana" w:cs="Verdana"/>
          <w:b/>
        </w:rPr>
        <w:t>00% акцизе из члана  40д овог закона утврђене за категорију просечне пондерисане малопродајне цене  дувана за пушење и осталих дуванских прерађевина, али не мање од:</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55% минималне акцизе на 1.000 комада цигарета  утврђене за категорију просечне пондер</w:t>
      </w:r>
      <w:r>
        <w:rPr>
          <w:rFonts w:ascii="Verdana" w:eastAsia="Verdana" w:hAnsi="Verdana" w:cs="Verdana"/>
          <w:b/>
        </w:rPr>
        <w:t>исане малопродајне цене цигарета, и то у  периоду од 1. јануара до 31. децембра 2013.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60% минималне акцизе на 1.000 комада цигарета  утврђене за категорију просечне пондерисане малопродајне цене цигарета, и то у  периоду од 1. јануара до 31. д</w:t>
      </w:r>
      <w:r>
        <w:rPr>
          <w:rFonts w:ascii="Verdana" w:eastAsia="Verdana" w:hAnsi="Verdana" w:cs="Verdana"/>
          <w:b/>
        </w:rPr>
        <w:t>ецембра 2014.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65% минималне акцизе на 1.000 комада цигарета  утврђене за категорију просечне пондерисане малопродајне цене цигарета, и то у  периоду од 1. јануара до 31. децембра 2015.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70% минималне акцизе на 1.000 комада цигарета</w:t>
      </w:r>
      <w:r>
        <w:rPr>
          <w:rFonts w:ascii="Verdana" w:eastAsia="Verdana" w:hAnsi="Verdana" w:cs="Verdana"/>
          <w:b/>
        </w:rPr>
        <w:t xml:space="preserve">  утврђене за категорију просечне пондерисане малопродајне цене цигарета, и то од  1. јануара 2016.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Изузетно, уколико се ради о производима који се  у целини или делимично састоје од супстанци које нису дуван, али који у погледу  </w:t>
      </w:r>
      <w:r>
        <w:rPr>
          <w:rFonts w:ascii="Verdana" w:eastAsia="Verdana" w:hAnsi="Verdana" w:cs="Verdana"/>
          <w:b/>
        </w:rPr>
        <w:t>других критеријума одговарају тим производима, у складу са законом којим се  уређује производња и промет дувана и дуванских прерађевина, основица за  утврђивање минималне акцизе на те производе је минимална акциза на дуван за  пушење и остале дуванске прер</w:t>
      </w:r>
      <w:r>
        <w:rPr>
          <w:rFonts w:ascii="Verdana" w:eastAsia="Verdana" w:hAnsi="Verdana" w:cs="Verdana"/>
          <w:b/>
        </w:rPr>
        <w:t>ађевине из става 5. тачка 2) овог члана, а  сразмерно садржини дувана у тим производима.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Просечна пондерисана малопродајна цена из</w:t>
      </w:r>
      <w:r>
        <w:rPr>
          <w:rFonts w:ascii="Verdana" w:eastAsia="Verdana" w:hAnsi="Verdana" w:cs="Verdana"/>
          <w:b/>
          <w:vertAlign w:val="superscript"/>
        </w:rPr>
        <w:t xml:space="preserve">* </w:t>
      </w:r>
      <w:r>
        <w:rPr>
          <w:rFonts w:ascii="Verdana" w:eastAsia="Verdana" w:hAnsi="Verdana" w:cs="Verdana"/>
          <w:b/>
        </w:rPr>
        <w:t xml:space="preserve">  става 5.</w:t>
      </w:r>
      <w:r>
        <w:rPr>
          <w:rFonts w:ascii="Verdana" w:eastAsia="Verdana" w:hAnsi="Verdana" w:cs="Verdana"/>
          <w:b/>
          <w:vertAlign w:val="superscript"/>
        </w:rPr>
        <w:t xml:space="preserve">*** </w:t>
      </w:r>
      <w:r>
        <w:rPr>
          <w:rFonts w:ascii="Verdana" w:eastAsia="Verdana" w:hAnsi="Verdana" w:cs="Verdana"/>
          <w:b/>
        </w:rPr>
        <w:t xml:space="preserve"> тачка 1) овог члана израчунава се  стављањем у однос укупне вредности свих </w:t>
      </w:r>
      <w:r>
        <w:rPr>
          <w:rFonts w:ascii="Verdana" w:eastAsia="Verdana" w:hAnsi="Verdana" w:cs="Verdana"/>
          <w:b/>
        </w:rPr>
        <w:lastRenderedPageBreak/>
        <w:t>цигарета које су пуштене у пр</w:t>
      </w:r>
      <w:r>
        <w:rPr>
          <w:rFonts w:ascii="Verdana" w:eastAsia="Verdana" w:hAnsi="Verdana" w:cs="Verdana"/>
          <w:b/>
        </w:rPr>
        <w:t>омет по  малопродајним ценама, са укупном количином цигарета пуштених у промет у  Републици Србији, у</w:t>
      </w:r>
      <w:r>
        <w:rPr>
          <w:rFonts w:ascii="Verdana" w:eastAsia="Verdana" w:hAnsi="Verdana" w:cs="Verdana"/>
          <w:b/>
          <w:vertAlign w:val="superscript"/>
        </w:rPr>
        <w:t xml:space="preserve">* </w:t>
      </w:r>
      <w:r>
        <w:rPr>
          <w:rFonts w:ascii="Verdana" w:eastAsia="Verdana" w:hAnsi="Verdana" w:cs="Verdana"/>
          <w:b/>
        </w:rPr>
        <w:t xml:space="preserve"> претходној календарској  години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Просечна пондерисана малопродајна цена из</w:t>
      </w:r>
      <w:r>
        <w:rPr>
          <w:rFonts w:ascii="Verdana" w:eastAsia="Verdana" w:hAnsi="Verdana" w:cs="Verdana"/>
          <w:b/>
          <w:vertAlign w:val="superscript"/>
        </w:rPr>
        <w:t xml:space="preserve">* </w:t>
      </w:r>
      <w:r>
        <w:rPr>
          <w:rFonts w:ascii="Verdana" w:eastAsia="Verdana" w:hAnsi="Verdana" w:cs="Verdana"/>
          <w:b/>
        </w:rPr>
        <w:t xml:space="preserve">  става 5.</w:t>
      </w:r>
      <w:r>
        <w:rPr>
          <w:rFonts w:ascii="Verdana" w:eastAsia="Verdana" w:hAnsi="Verdana" w:cs="Verdana"/>
          <w:b/>
          <w:vertAlign w:val="superscript"/>
        </w:rPr>
        <w:t xml:space="preserve">*** </w:t>
      </w:r>
      <w:r>
        <w:rPr>
          <w:rFonts w:ascii="Verdana" w:eastAsia="Verdana" w:hAnsi="Verdana" w:cs="Verdana"/>
          <w:b/>
        </w:rPr>
        <w:t xml:space="preserve"> тачка 2) овог члана израчунава се  стављањем у однос у</w:t>
      </w:r>
      <w:r>
        <w:rPr>
          <w:rFonts w:ascii="Verdana" w:eastAsia="Verdana" w:hAnsi="Verdana" w:cs="Verdana"/>
          <w:b/>
        </w:rPr>
        <w:t>купне вредности целокупног дувана за пушење и осталих  дуванских прерађевина (резани дуван, дуван за лулу, дуван за жвакање и бурмут)  пуштених у промет по малопродајним ценама, са укупном количином дувана за пушење  и осталих дуванских прерађевина (резани</w:t>
      </w:r>
      <w:r>
        <w:rPr>
          <w:rFonts w:ascii="Verdana" w:eastAsia="Verdana" w:hAnsi="Verdana" w:cs="Verdana"/>
          <w:b/>
        </w:rPr>
        <w:t xml:space="preserve"> дуван, дуван за лулу, дуван за жвакање и  бурмут) пуштених у промет у Републици Србији, у</w:t>
      </w:r>
      <w:r>
        <w:rPr>
          <w:rFonts w:ascii="Verdana" w:eastAsia="Verdana" w:hAnsi="Verdana" w:cs="Verdana"/>
          <w:b/>
          <w:vertAlign w:val="superscript"/>
        </w:rPr>
        <w:t xml:space="preserve">* </w:t>
      </w:r>
      <w:r>
        <w:rPr>
          <w:rFonts w:ascii="Verdana" w:eastAsia="Verdana" w:hAnsi="Verdana" w:cs="Verdana"/>
          <w:b/>
        </w:rPr>
        <w:t xml:space="preserve">  претходној календарској години</w:t>
      </w:r>
      <w:r>
        <w:rPr>
          <w:rFonts w:ascii="Verdana" w:eastAsia="Verdana" w:hAnsi="Verdana" w:cs="Verdana"/>
          <w:b/>
          <w:vertAlign w:val="superscript"/>
        </w:rPr>
        <w:t xml:space="preserve">**** </w:t>
      </w:r>
      <w:r>
        <w:rPr>
          <w:rFonts w:ascii="Verdana" w:eastAsia="Verdana" w:hAnsi="Verdana" w:cs="Verdana"/>
        </w:rPr>
        <w:t>.</w:t>
      </w:r>
    </w:p>
    <w:p w:rsidR="00B80B58" w:rsidRDefault="0019656E">
      <w:pPr>
        <w:spacing w:line="210" w:lineRule="atLeast"/>
      </w:pPr>
      <w:r>
        <w:rPr>
          <w:rFonts w:ascii="Verdana" w:eastAsia="Verdana" w:hAnsi="Verdana" w:cs="Verdana"/>
          <w:b/>
        </w:rPr>
        <w:t xml:space="preserve">Влада, на предлог  министарства надлежног за послове финансија (у даљем тексту: министарство)  утврђује једном годишње, и то </w:t>
      </w:r>
      <w:r>
        <w:rPr>
          <w:rFonts w:ascii="Verdana" w:eastAsia="Verdana" w:hAnsi="Verdana" w:cs="Verdana"/>
          <w:b/>
        </w:rPr>
        <w:t>до 15. фебруара текуће године, износе просечне  пондерисане малопродајне цене из става 5. овог члана у претходној календарској  години, а износе минималне акцизе утврђује полугодишње, и то до 15. фебруара,  односно до 31. јула текуће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Предлог и</w:t>
      </w:r>
      <w:r>
        <w:rPr>
          <w:rFonts w:ascii="Verdana" w:eastAsia="Verdana" w:hAnsi="Verdana" w:cs="Verdana"/>
          <w:b/>
        </w:rPr>
        <w:t>зноса просечне пондерисане малопродајне  цене из</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 </w:t>
      </w:r>
      <w:r>
        <w:rPr>
          <w:rFonts w:ascii="Verdana" w:eastAsia="Verdana" w:hAnsi="Verdana" w:cs="Verdana"/>
          <w:b/>
        </w:rPr>
        <w:t xml:space="preserve">  овог члана, утврђује се на основу података о укупној вредности свих цигарета,  дувана за пушење и осталих дуванских прерађевина (резани дуван, дуван за лулу,  дуван за жвакање и бурмут) пушт</w:t>
      </w:r>
      <w:r>
        <w:rPr>
          <w:rFonts w:ascii="Verdana" w:eastAsia="Verdana" w:hAnsi="Verdana" w:cs="Verdana"/>
          <w:b/>
        </w:rPr>
        <w:t>ених у промет по малопродајним ценама објављеним  у „Службеном гласнику Републике Србије” и укупној количини цигарета, дувана за  пушење и осталих дуванских прерађевина (резани дуван, дуван за лулу, дуван за  жвакање и бурмут) пуштених у промет у Републици</w:t>
      </w:r>
      <w:r>
        <w:rPr>
          <w:rFonts w:ascii="Verdana" w:eastAsia="Verdana" w:hAnsi="Verdana" w:cs="Verdana"/>
          <w:b/>
        </w:rPr>
        <w:t xml:space="preserve"> Србији, у</w:t>
      </w:r>
      <w:r>
        <w:rPr>
          <w:rFonts w:ascii="Verdana" w:eastAsia="Verdana" w:hAnsi="Verdana" w:cs="Verdana"/>
          <w:b/>
          <w:vertAlign w:val="superscript"/>
        </w:rPr>
        <w:t xml:space="preserve">* </w:t>
      </w:r>
      <w:r>
        <w:rPr>
          <w:rFonts w:ascii="Verdana" w:eastAsia="Verdana" w:hAnsi="Verdana" w:cs="Verdana"/>
          <w:b/>
        </w:rPr>
        <w:t xml:space="preserve">  претходној календарској години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несагоревајући дуван плаћа се акциза по килограму  дуванске смесе, у износу од:</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1) 60% минималне акцизе на 1.000 комада цигарета  </w:t>
      </w:r>
      <w:r>
        <w:rPr>
          <w:rFonts w:ascii="Verdana" w:eastAsia="Verdana" w:hAnsi="Verdana" w:cs="Verdana"/>
          <w:b/>
        </w:rPr>
        <w:t>утврђене за категорију просечне пондерисане малопродајне цене цигарета, у  периоду од 1. јануара до 31. децембра 2021.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70% минималне акцизе на 1.000 комада цигарета  утврђене за категорију просечне пондерисане малопродајне цене цигарета, у</w:t>
      </w:r>
      <w:r>
        <w:rPr>
          <w:rFonts w:ascii="Verdana" w:eastAsia="Verdana" w:hAnsi="Verdana" w:cs="Verdana"/>
          <w:b/>
        </w:rPr>
        <w:t xml:space="preserve">  периоду од 1. јануара до 31. децембра 2022.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80% минималне акцизе на 1.000 комада цигарета  утврђене за категорију просечне пондерисане малопродајне цене цигарета, у  периоду од 1. јануара до 31. децембра 2023.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90% минима</w:t>
      </w:r>
      <w:r>
        <w:rPr>
          <w:rFonts w:ascii="Verdana" w:eastAsia="Verdana" w:hAnsi="Verdana" w:cs="Verdana"/>
          <w:b/>
        </w:rPr>
        <w:t>лне акцизе на 1.000 комада цигарета  утврђене за категорију просечне пондерисане малопродајне цене цигарета, у  периоду од 1. јануара до 31. децембра 2024.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100% минималне акцизе на 1.000 комада цигарета  утврђене за категорију просечне пон</w:t>
      </w:r>
      <w:r>
        <w:rPr>
          <w:rFonts w:ascii="Verdana" w:eastAsia="Verdana" w:hAnsi="Verdana" w:cs="Verdana"/>
          <w:b/>
        </w:rPr>
        <w:t>дерисане малопродајне цене цигарета, од 1.  јануара 2025.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Влада ће уредити начин и поступак утврђивања  износа просечне пондерисане малопродајне цене цигарета, дувана за пушење и  </w:t>
      </w:r>
      <w:r>
        <w:rPr>
          <w:rFonts w:ascii="Verdana" w:eastAsia="Verdana" w:hAnsi="Verdana" w:cs="Verdana"/>
          <w:b/>
        </w:rPr>
        <w:lastRenderedPageBreak/>
        <w:t>осталих дуванских прерађевина у смислу</w:t>
      </w:r>
      <w:r>
        <w:rPr>
          <w:rFonts w:ascii="Verdana" w:eastAsia="Verdana" w:hAnsi="Verdana" w:cs="Verdana"/>
          <w:b/>
          <w:vertAlign w:val="superscript"/>
        </w:rPr>
        <w:t xml:space="preserve">* </w:t>
      </w:r>
      <w:r>
        <w:rPr>
          <w:rFonts w:ascii="Verdana" w:eastAsia="Verdana" w:hAnsi="Verdana" w:cs="Verdana"/>
          <w:b/>
        </w:rPr>
        <w:t xml:space="preserve"> ст.  7. до 10.</w:t>
      </w:r>
      <w:r>
        <w:rPr>
          <w:rFonts w:ascii="Verdana" w:eastAsia="Verdana" w:hAnsi="Verdana" w:cs="Verdana"/>
          <w:b/>
          <w:vertAlign w:val="superscript"/>
        </w:rPr>
        <w:t xml:space="preserve">**** </w:t>
      </w:r>
      <w:r>
        <w:rPr>
          <w:rFonts w:ascii="Verdana" w:eastAsia="Verdana" w:hAnsi="Verdana" w:cs="Verdana"/>
          <w:b/>
        </w:rPr>
        <w:t xml:space="preserve"> о</w:t>
      </w:r>
      <w:r>
        <w:rPr>
          <w:rFonts w:ascii="Verdana" w:eastAsia="Verdana" w:hAnsi="Verdana" w:cs="Verdana"/>
          <w:b/>
        </w:rPr>
        <w:t>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Износ просечне пондерисане малопродајне цене и  износ минималне акцизе из</w:t>
      </w:r>
      <w:r>
        <w:rPr>
          <w:rFonts w:ascii="Verdana" w:eastAsia="Verdana" w:hAnsi="Verdana" w:cs="Verdana"/>
          <w:b/>
          <w:vertAlign w:val="superscript"/>
        </w:rPr>
        <w:t xml:space="preserve">* </w:t>
      </w:r>
      <w:r>
        <w:rPr>
          <w:rFonts w:ascii="Verdana" w:eastAsia="Verdana" w:hAnsi="Verdana" w:cs="Verdana"/>
          <w:b/>
        </w:rPr>
        <w:t xml:space="preserve"> ст. 5. и 9.</w:t>
      </w:r>
      <w:r>
        <w:rPr>
          <w:rFonts w:ascii="Verdana" w:eastAsia="Verdana" w:hAnsi="Verdana" w:cs="Verdana"/>
          <w:b/>
          <w:vertAlign w:val="superscript"/>
        </w:rPr>
        <w:t xml:space="preserve">**** </w:t>
      </w:r>
      <w:r>
        <w:rPr>
          <w:rFonts w:ascii="Verdana" w:eastAsia="Verdana" w:hAnsi="Verdana" w:cs="Verdana"/>
          <w:b/>
        </w:rPr>
        <w:t xml:space="preserve">  овог члана примењиваће се од наредног дана од дана објављивања у „Службеном  гласнику Републике Србије”.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101/2011</w:t>
      </w:r>
    </w:p>
    <w:p w:rsidR="00B80B58" w:rsidRDefault="0019656E">
      <w:pPr>
        <w:spacing w:line="210" w:lineRule="atLeast"/>
      </w:pPr>
      <w:r>
        <w:rPr>
          <w:rFonts w:ascii="Verdana" w:eastAsia="Verdana" w:hAnsi="Verdana" w:cs="Verdana"/>
        </w:rPr>
        <w:t>**Служ</w:t>
      </w:r>
      <w:r>
        <w:rPr>
          <w:rFonts w:ascii="Verdana" w:eastAsia="Verdana" w:hAnsi="Verdana" w:cs="Verdana"/>
        </w:rPr>
        <w:t>бени гласник РС, број 119/2012</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*****Службени гласник РС, број 153/2020</w:t>
      </w:r>
    </w:p>
    <w:p w:rsidR="00B80B58" w:rsidRDefault="0019656E">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b/>
        </w:rPr>
        <w:t>Етил-алкохол (етанол)</w:t>
      </w:r>
    </w:p>
    <w:p w:rsidR="00B80B58" w:rsidRDefault="0019656E">
      <w:pPr>
        <w:spacing w:line="210" w:lineRule="atLeast"/>
        <w:jc w:val="center"/>
      </w:pPr>
      <w:r>
        <w:rPr>
          <w:rFonts w:ascii="Verdana" w:eastAsia="Verdana" w:hAnsi="Verdana" w:cs="Verdana"/>
          <w:i/>
        </w:rPr>
        <w:t xml:space="preserve">Члан 11. </w:t>
      </w:r>
    </w:p>
    <w:p w:rsidR="00B80B58" w:rsidRDefault="0019656E">
      <w:pPr>
        <w:spacing w:line="210" w:lineRule="atLeast"/>
        <w:jc w:val="center"/>
      </w:pPr>
      <w:r>
        <w:rPr>
          <w:rFonts w:ascii="Verdana" w:eastAsia="Verdana" w:hAnsi="Verdana" w:cs="Verdana"/>
          <w:i/>
        </w:rPr>
        <w:t>Брисан је (види члан 5. Закона 43/2004-8)</w:t>
      </w:r>
    </w:p>
    <w:p w:rsidR="00B80B58" w:rsidRDefault="0019656E">
      <w:pPr>
        <w:spacing w:line="210" w:lineRule="atLeast"/>
        <w:jc w:val="center"/>
      </w:pPr>
      <w:r>
        <w:rPr>
          <w:rFonts w:ascii="Verdana" w:eastAsia="Verdana" w:hAnsi="Verdana" w:cs="Verdana"/>
          <w:b/>
        </w:rPr>
        <w:t>Алкохолна пића</w:t>
      </w:r>
    </w:p>
    <w:p w:rsidR="00B80B58" w:rsidRDefault="0019656E">
      <w:pPr>
        <w:spacing w:before="560" w:line="210" w:lineRule="atLeast"/>
        <w:jc w:val="center"/>
      </w:pPr>
      <w:r>
        <w:rPr>
          <w:rFonts w:ascii="Verdana" w:eastAsia="Verdana" w:hAnsi="Verdana" w:cs="Verdana"/>
          <w:b/>
        </w:rPr>
        <w:t>Члан 12.</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Алкохолним пићима сматрају се пића која се, у  зависности од сировина од којих се производе и садржаја етанола, стављају у  промет као таква врста пића у складу са прописом о квалитету и другим захтевима  за алкохолна пића.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 с</w:t>
      </w:r>
      <w:r>
        <w:rPr>
          <w:rFonts w:ascii="Verdana" w:eastAsia="Verdana" w:hAnsi="Verdana" w:cs="Verdana"/>
          <w:b/>
        </w:rPr>
        <w:t>мислу овог закона, алкохолним пићима из става 1.  овог члана сматрају се сва јака алкохолна пића, која су уређена прописима којима  се уређује област јаких алкохолних пића.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 смислу овог закона, алкохолним пићима из става 1.  овог члана сматрају се и нис</w:t>
      </w:r>
      <w:r>
        <w:rPr>
          <w:rFonts w:ascii="Verdana" w:eastAsia="Verdana" w:hAnsi="Verdana" w:cs="Verdana"/>
          <w:b/>
        </w:rPr>
        <w:t>коалкохолна пића која садрже више од 1,2% vоl  алкохола, а највише 15% vоl алкохола, која се производе од воћних сокова или  освежавајућих безалкохолних пића уз додатак рафинисаног етил алкохола или  алкохолних пића или биљних екстраката или алкохолних пић</w:t>
      </w:r>
      <w:r>
        <w:rPr>
          <w:rFonts w:ascii="Verdana" w:eastAsia="Verdana" w:hAnsi="Verdana" w:cs="Verdana"/>
          <w:b/>
        </w:rPr>
        <w:t>а добијених путем  ферментације (вина, вина од јабуке – cider, вина од крушке – perry и др.), а  квалитет воћних сокова, освежавајућих безалкохолних пића, рафинисаног етил  алкохола, алкохолних пића, вина и алкохолних пића добијених путем ферментације  мор</w:t>
      </w:r>
      <w:r>
        <w:rPr>
          <w:rFonts w:ascii="Verdana" w:eastAsia="Verdana" w:hAnsi="Verdana" w:cs="Verdana"/>
          <w:b/>
        </w:rPr>
        <w:t>а да буде у складу са прописима којима се регулише њихов квалитет.</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 смислу овог закона, алкохолним пићима из става 1.  овог члана сматрају се и све врсте пива, осим безалкохолног пива које садржи до  0,5% алкохола, без обзира на начин паковања.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w:t>
      </w:r>
      <w:r>
        <w:rPr>
          <w:rFonts w:ascii="Verdana" w:eastAsia="Verdana" w:hAnsi="Verdana" w:cs="Verdana"/>
        </w:rPr>
        <w:t>ени гласник РС, број 103/2015</w:t>
      </w:r>
    </w:p>
    <w:p w:rsidR="00B80B58" w:rsidRDefault="0019656E">
      <w:pPr>
        <w:spacing w:line="210" w:lineRule="atLeast"/>
        <w:jc w:val="center"/>
      </w:pPr>
      <w:r>
        <w:rPr>
          <w:rFonts w:ascii="Verdana" w:eastAsia="Verdana" w:hAnsi="Verdana" w:cs="Verdana"/>
          <w:b/>
          <w:u w:val="single"/>
        </w:rPr>
        <w:lastRenderedPageBreak/>
        <w:t>Акцизе на алкохолна пића</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before="560" w:line="210" w:lineRule="atLeast"/>
        <w:jc w:val="center"/>
      </w:pPr>
      <w:r>
        <w:rPr>
          <w:rFonts w:ascii="Verdana" w:eastAsia="Verdana" w:hAnsi="Verdana" w:cs="Verdana"/>
          <w:b/>
        </w:rPr>
        <w:t>Члан 12а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на алкохолна пића из члана 12. став 2. овог  закона – јака алкохолна пића плаћа се у износу од</w:t>
      </w:r>
      <w:r>
        <w:rPr>
          <w:rFonts w:ascii="Verdana" w:eastAsia="Verdana" w:hAnsi="Verdana" w:cs="Verdana"/>
          <w:b/>
          <w:vertAlign w:val="superscript"/>
        </w:rPr>
        <w:t xml:space="preserve">* </w:t>
      </w:r>
      <w:r>
        <w:rPr>
          <w:rFonts w:ascii="Verdana" w:eastAsia="Verdana" w:hAnsi="Verdana" w:cs="Verdana"/>
          <w:b/>
        </w:rPr>
        <w:t xml:space="preserve"> 53.746,20 динара</w:t>
      </w:r>
      <w:r>
        <w:rPr>
          <w:rFonts w:ascii="Verdana" w:eastAsia="Verdana" w:hAnsi="Verdana" w:cs="Verdana"/>
          <w:b/>
          <w:vertAlign w:val="superscript"/>
        </w:rPr>
        <w:t xml:space="preserve">*** </w:t>
      </w:r>
      <w:r>
        <w:rPr>
          <w:rFonts w:ascii="Verdana" w:eastAsia="Verdana" w:hAnsi="Verdana" w:cs="Verdana"/>
          <w:b/>
        </w:rPr>
        <w:t xml:space="preserve"> на основицу  коју чини једа</w:t>
      </w:r>
      <w:r>
        <w:rPr>
          <w:rFonts w:ascii="Verdana" w:eastAsia="Verdana" w:hAnsi="Verdana" w:cs="Verdana"/>
          <w:b/>
        </w:rPr>
        <w:t>н хектолитар чистог алкохола мерен на температури од 20 °С, а  обрачунава се тако што се основица множи бројем који означава запремину алкохола  изражену у хектолитрима у готовом производу.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Акциза на алкохолна пића из члана 12. ст. 3. и 4. овог  </w:t>
      </w:r>
      <w:r>
        <w:rPr>
          <w:rFonts w:ascii="Verdana" w:eastAsia="Verdana" w:hAnsi="Verdana" w:cs="Verdana"/>
          <w:b/>
        </w:rPr>
        <w:t>закона плаћа се по литри алкохолног пића у следећим износима, и то 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нискоалкохолна пића, изузев нискоалкохолних пића на  које се акциза плаћа у складу са тачком 2) овог става</w:t>
      </w:r>
      <w:r>
        <w:rPr>
          <w:rFonts w:ascii="Verdana" w:eastAsia="Verdana" w:hAnsi="Verdana" w:cs="Verdana"/>
          <w:b/>
          <w:vertAlign w:val="superscript"/>
        </w:rPr>
        <w:t xml:space="preserve">** </w:t>
      </w:r>
      <w:r>
        <w:rPr>
          <w:rFonts w:ascii="Verdana" w:eastAsia="Verdana" w:hAnsi="Verdana" w:cs="Verdana"/>
          <w:b/>
        </w:rPr>
        <w:t xml:space="preserve"> 26,89 дин/лит</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пиво, нискоалкохолна пића која садрже пиво б</w:t>
      </w:r>
      <w:r>
        <w:rPr>
          <w:rFonts w:ascii="Verdana" w:eastAsia="Verdana" w:hAnsi="Verdana" w:cs="Verdana"/>
          <w:b/>
        </w:rPr>
        <w:t>ез  обзира на проценат пива који садрже и нискоалкохолна пића која садрже 5% или  више процената алкохола</w:t>
      </w:r>
      <w:r>
        <w:rPr>
          <w:rFonts w:ascii="Verdana" w:eastAsia="Verdana" w:hAnsi="Verdana" w:cs="Verdana"/>
          <w:b/>
          <w:vertAlign w:val="superscript"/>
        </w:rPr>
        <w:t xml:space="preserve">** </w:t>
      </w:r>
      <w:r>
        <w:rPr>
          <w:rFonts w:ascii="Verdana" w:eastAsia="Verdana" w:hAnsi="Verdana" w:cs="Verdana"/>
          <w:b/>
        </w:rPr>
        <w:t xml:space="preserve"> 30,72 дин/лит</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алкохолна пића из става 2. овог члана која су у  паковању различитом од једног литра, акциза се плаћа сразмерно паковању.</w:t>
      </w:r>
      <w:r>
        <w:rPr>
          <w:rFonts w:ascii="Verdana" w:eastAsia="Verdana" w:hAnsi="Verdana" w:cs="Verdana"/>
          <w:b/>
          <w:vertAlign w:val="superscript"/>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53/2021</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line="210" w:lineRule="atLeast"/>
      </w:pPr>
      <w:r>
        <w:rPr>
          <w:rFonts w:ascii="Verdana" w:eastAsia="Verdana" w:hAnsi="Verdana" w:cs="Verdana"/>
        </w:rPr>
        <w:t>***Службени гласник РС, број 30/2024</w:t>
      </w:r>
    </w:p>
    <w:p w:rsidR="00B80B58" w:rsidRDefault="0019656E">
      <w:pPr>
        <w:spacing w:line="210" w:lineRule="atLeast"/>
        <w:jc w:val="center"/>
      </w:pPr>
      <w:r>
        <w:rPr>
          <w:rFonts w:ascii="Verdana" w:eastAsia="Verdana" w:hAnsi="Verdana" w:cs="Verdana"/>
          <w:i/>
        </w:rPr>
        <w:t>Брисан је наслов изнад члана 13. (види члан 8. Закона  - 61/2007-5)</w:t>
      </w:r>
    </w:p>
    <w:p w:rsidR="00B80B58" w:rsidRDefault="0019656E">
      <w:pPr>
        <w:spacing w:line="210" w:lineRule="atLeast"/>
        <w:jc w:val="center"/>
      </w:pPr>
      <w:r>
        <w:rPr>
          <w:rFonts w:ascii="Verdana" w:eastAsia="Verdana" w:hAnsi="Verdana" w:cs="Verdana"/>
          <w:i/>
        </w:rPr>
        <w:t xml:space="preserve">Члан 13. </w:t>
      </w:r>
    </w:p>
    <w:p w:rsidR="00B80B58" w:rsidRDefault="0019656E">
      <w:pPr>
        <w:spacing w:line="210" w:lineRule="atLeast"/>
        <w:jc w:val="center"/>
      </w:pPr>
      <w:r>
        <w:rPr>
          <w:rFonts w:ascii="Verdana" w:eastAsia="Verdana" w:hAnsi="Verdana" w:cs="Verdana"/>
          <w:i/>
        </w:rPr>
        <w:t>Брисан је (види члан 8. Закона - 61/2007-5)</w:t>
      </w:r>
    </w:p>
    <w:p w:rsidR="00B80B58" w:rsidRDefault="0019656E">
      <w:pPr>
        <w:spacing w:line="210" w:lineRule="atLeast"/>
        <w:jc w:val="center"/>
      </w:pPr>
      <w:r>
        <w:rPr>
          <w:rFonts w:ascii="Verdana" w:eastAsia="Verdana" w:hAnsi="Verdana" w:cs="Verdana"/>
          <w:b/>
        </w:rPr>
        <w:t>Кафа</w:t>
      </w:r>
    </w:p>
    <w:p w:rsidR="00B80B58" w:rsidRDefault="0019656E">
      <w:pPr>
        <w:spacing w:before="560"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Кафом у смислу овог закона сматра се: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непржена кафа из тарифних ознака номенклатуре ЦТ:  0901 11 00 00 и 0901 12 00 00;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пржена кафа из тарифних ознака номенклатуре ЦТ:  0901 21 00 00 и 0901 22 00 00;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3) љуспице и опне од кафе из тарифне ознаке </w:t>
      </w:r>
      <w:r>
        <w:rPr>
          <w:rFonts w:ascii="Verdana" w:eastAsia="Verdana" w:hAnsi="Verdana" w:cs="Verdana"/>
          <w:b/>
        </w:rPr>
        <w:t xml:space="preserve"> номенклатуре ЦТ 0901 90 10 00;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екстракти, есенције и концентрати од кафе из  тарифне ознаке номенклатуре ЦТ 2101 11 00 00;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5) замене кафе које садрже кафу из тарифне ознаке  номенклатуре ЦТ 0901 90 90 00;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 мешавине екстраката, есенција и концен</w:t>
      </w:r>
      <w:r>
        <w:rPr>
          <w:rFonts w:ascii="Verdana" w:eastAsia="Verdana" w:hAnsi="Verdana" w:cs="Verdana"/>
          <w:b/>
        </w:rPr>
        <w:t>трата од кафе  са прженом цикоријом и осталим прженим заменама кафе или екстрактима, есенцијама  и концентратима тих производа из тарифних ознака номенклатуре ЦТ: 2101 11 00 00,  2101 30 11 00, 2101 30 19 00, 2101 30 91 00 и 2101 30 99 00;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7) препарати н</w:t>
      </w:r>
      <w:r>
        <w:rPr>
          <w:rFonts w:ascii="Verdana" w:eastAsia="Verdana" w:hAnsi="Verdana" w:cs="Verdana"/>
          <w:b/>
        </w:rPr>
        <w:t>а бази екстракта, есенција и концентрата  од кафе или на бази кафе из тарифних ознака номенклатуре ЦТ: 2101 12 92 00 и  2101 12 98 00 и препарати који садрже кафу, екстракте, есенције и концентрате од  кафе из тарифне ознаке номенклатуре ЦТ 1806 90 70 00;</w:t>
      </w:r>
      <w:r>
        <w:rPr>
          <w:rFonts w:ascii="Verdana" w:eastAsia="Verdana" w:hAnsi="Verdana" w:cs="Verdana"/>
          <w:b/>
          <w:vertAlign w:val="superscript"/>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8) напици и безалкохолна пића што садрже кафу,  екстракте, есенције и концентрате од кафе из тарифног броја ЦТ 2202.</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Чоколада и производи слични чоколади, крем производи,  бомбонски производи, пекарски производи, прашкови за пудинге и креме са додатком</w:t>
      </w:r>
      <w:r>
        <w:rPr>
          <w:rFonts w:ascii="Verdana" w:eastAsia="Verdana" w:hAnsi="Verdana" w:cs="Verdana"/>
          <w:b/>
        </w:rPr>
        <w:t xml:space="preserve">  кафе не сматрају се кафом у смислу става 1. овога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Под производњом кафе, у смислу овог закона, сматра се  прерада, пржење, паковање, као и друге са њима повезане радње које се врше у  сврху производње кафе.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на кафу из става 1. овог члан</w:t>
      </w:r>
      <w:r>
        <w:rPr>
          <w:rFonts w:ascii="Verdana" w:eastAsia="Verdana" w:hAnsi="Verdana" w:cs="Verdana"/>
          <w:b/>
        </w:rPr>
        <w:t>а плаћа се на  један килограм нето масе у износу, и то на:</w:t>
      </w:r>
      <w:r>
        <w:rPr>
          <w:rFonts w:ascii="Verdana" w:eastAsia="Verdana" w:hAnsi="Verdana" w:cs="Verdana"/>
          <w:b/>
          <w:vertAlign w:val="superscript"/>
        </w:rPr>
        <w:t xml:space="preserve">*** </w:t>
      </w:r>
    </w:p>
    <w:tbl>
      <w:tblPr>
        <w:tblW w:w="4950" w:type="pct"/>
        <w:tblInd w:w="10" w:type="dxa"/>
        <w:tblCellMar>
          <w:left w:w="10" w:type="dxa"/>
          <w:right w:w="10" w:type="dxa"/>
        </w:tblCellMar>
        <w:tblLook w:val="04A0" w:firstRow="1" w:lastRow="0" w:firstColumn="1" w:lastColumn="0" w:noHBand="0" w:noVBand="1"/>
      </w:tblPr>
      <w:tblGrid>
        <w:gridCol w:w="5743"/>
        <w:gridCol w:w="3213"/>
      </w:tblGrid>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1) непржену кафу</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од</w:t>
            </w:r>
            <w:r>
              <w:rPr>
                <w:rFonts w:ascii="Verdana" w:eastAsia="Verdana" w:hAnsi="Verdana" w:cs="Verdana"/>
                <w:b/>
                <w:vertAlign w:val="superscript"/>
              </w:rPr>
              <w:t xml:space="preserve">*** </w:t>
            </w:r>
            <w:r>
              <w:rPr>
                <w:rFonts w:ascii="Verdana" w:eastAsia="Verdana" w:hAnsi="Verdana" w:cs="Verdana"/>
                <w:b/>
              </w:rPr>
              <w:t xml:space="preserve"> 108,06 дин/kg</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2) пржену кафу</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од</w:t>
            </w:r>
            <w:r>
              <w:rPr>
                <w:rFonts w:ascii="Verdana" w:eastAsia="Verdana" w:hAnsi="Verdana" w:cs="Verdana"/>
                <w:b/>
                <w:vertAlign w:val="superscript"/>
              </w:rPr>
              <w:t xml:space="preserve">*** </w:t>
            </w:r>
            <w:r>
              <w:rPr>
                <w:rFonts w:ascii="Verdana" w:eastAsia="Verdana" w:hAnsi="Verdana" w:cs="Verdana"/>
                <w:b/>
              </w:rPr>
              <w:t xml:space="preserve"> 135,07 дин/kg</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3) љуспице и опне од кафе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од</w:t>
            </w:r>
            <w:r>
              <w:rPr>
                <w:rFonts w:ascii="Verdana" w:eastAsia="Verdana" w:hAnsi="Verdana" w:cs="Verdana"/>
                <w:b/>
                <w:vertAlign w:val="superscript"/>
              </w:rPr>
              <w:t xml:space="preserve">*** </w:t>
            </w:r>
            <w:r>
              <w:rPr>
                <w:rFonts w:ascii="Verdana" w:eastAsia="Verdana" w:hAnsi="Verdana" w:cs="Verdana"/>
                <w:b/>
              </w:rPr>
              <w:t xml:space="preserve"> 148,57 дин/kg</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tc>
      </w:tr>
      <w:tr w:rsidR="00B80B58">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4) екстракте, есенције и концентрате од кафе</w:t>
            </w:r>
            <w:r>
              <w:rPr>
                <w:rFonts w:ascii="Verdana" w:eastAsia="Verdana" w:hAnsi="Verdana" w:cs="Verdana"/>
                <w:b/>
                <w:vertAlign w:val="superscript"/>
              </w:rPr>
              <w:t xml:space="preserve">*** </w:t>
            </w:r>
          </w:p>
        </w:tc>
        <w:tc>
          <w:tcPr>
            <w:tcW w:w="0" w:type="auto"/>
            <w:tcBorders>
              <w:top w:val="single" w:sz="1" w:space="0" w:color="000000"/>
              <w:left w:val="single" w:sz="1" w:space="0" w:color="000000"/>
              <w:bottom w:val="single" w:sz="1" w:space="0" w:color="000000"/>
              <w:right w:val="single" w:sz="1" w:space="0" w:color="000000"/>
            </w:tcBorders>
          </w:tcPr>
          <w:p w:rsidR="00B80B58" w:rsidRDefault="0019656E">
            <w:pPr>
              <w:spacing w:line="210" w:lineRule="atLeast"/>
            </w:pPr>
            <w:r>
              <w:rPr>
                <w:rFonts w:ascii="Verdana" w:eastAsia="Verdana" w:hAnsi="Verdana" w:cs="Verdana"/>
                <w:b/>
              </w:rPr>
              <w:t>од</w:t>
            </w:r>
            <w:r>
              <w:rPr>
                <w:rFonts w:ascii="Verdana" w:eastAsia="Verdana" w:hAnsi="Verdana" w:cs="Verdana"/>
                <w:b/>
                <w:vertAlign w:val="superscript"/>
              </w:rPr>
              <w:t xml:space="preserve">*** </w:t>
            </w:r>
            <w:r>
              <w:rPr>
                <w:rFonts w:ascii="Verdana" w:eastAsia="Verdana" w:hAnsi="Verdana" w:cs="Verdana"/>
                <w:b/>
              </w:rPr>
              <w:t xml:space="preserve"> 202,62 дин/kg</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tc>
      </w:tr>
    </w:tbl>
    <w:p w:rsidR="00B80B58" w:rsidRDefault="0019656E">
      <w:pPr>
        <w:spacing w:line="210" w:lineRule="atLeast"/>
      </w:pPr>
      <w:r>
        <w:rPr>
          <w:rFonts w:ascii="Verdana" w:eastAsia="Verdana" w:hAnsi="Verdana" w:cs="Verdana"/>
          <w:b/>
        </w:rPr>
        <w:t>Акциза на кафу из става 1. тач. 5) до 8) овог члана  плаћа се у износу од</w:t>
      </w:r>
      <w:r>
        <w:rPr>
          <w:rFonts w:ascii="Verdana" w:eastAsia="Verdana" w:hAnsi="Verdana" w:cs="Verdana"/>
          <w:b/>
          <w:vertAlign w:val="superscript"/>
        </w:rPr>
        <w:t xml:space="preserve">*** </w:t>
      </w:r>
      <w:r>
        <w:rPr>
          <w:rFonts w:ascii="Verdana" w:eastAsia="Verdana" w:hAnsi="Verdana" w:cs="Verdana"/>
          <w:b/>
        </w:rPr>
        <w:t xml:space="preserve"> 405,24 дин/kg</w:t>
      </w:r>
      <w:r>
        <w:rPr>
          <w:rFonts w:ascii="Verdana" w:eastAsia="Verdana" w:hAnsi="Verdana" w:cs="Verdana"/>
          <w:b/>
          <w:vertAlign w:val="superscript"/>
        </w:rPr>
        <w:t xml:space="preserve">**** </w:t>
      </w:r>
      <w:r>
        <w:rPr>
          <w:rFonts w:ascii="Verdana" w:eastAsia="Verdana" w:hAnsi="Verdana" w:cs="Verdana"/>
          <w:b/>
        </w:rPr>
        <w:t xml:space="preserve"> за један килограм нето масе кафе садржане у  готовом производу.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Начин обра</w:t>
      </w:r>
      <w:r>
        <w:rPr>
          <w:rFonts w:ascii="Verdana" w:eastAsia="Verdana" w:hAnsi="Verdana" w:cs="Verdana"/>
          <w:b/>
        </w:rPr>
        <w:t>чунавања и плаћања акцизе на кафу,  врсту, садржину и начин вођења евиденција, достављања података и подношења  пореске пријаве прописаће министар надлежан за послове финансија.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w:t>
      </w:r>
      <w:r>
        <w:rPr>
          <w:rFonts w:ascii="Verdana" w:eastAsia="Verdana" w:hAnsi="Verdana" w:cs="Verdana"/>
        </w:rPr>
        <w:t xml:space="preserve">Службени гласник РС, број 75/2023 </w:t>
      </w:r>
    </w:p>
    <w:p w:rsidR="00B80B58" w:rsidRDefault="0019656E">
      <w:pPr>
        <w:spacing w:line="210" w:lineRule="atLeast"/>
      </w:pPr>
      <w:r>
        <w:rPr>
          <w:rFonts w:ascii="Verdana" w:eastAsia="Verdana" w:hAnsi="Verdana" w:cs="Verdana"/>
        </w:rPr>
        <w:t>****Службени гласник РС, број 30/2024</w:t>
      </w:r>
    </w:p>
    <w:p w:rsidR="00B80B58" w:rsidRDefault="0019656E">
      <w:pPr>
        <w:spacing w:before="560" w:line="210" w:lineRule="atLeast"/>
        <w:jc w:val="center"/>
      </w:pPr>
      <w:r>
        <w:rPr>
          <w:rFonts w:ascii="Verdana" w:eastAsia="Verdana" w:hAnsi="Verdana" w:cs="Verdana"/>
          <w:b/>
        </w:rPr>
        <w:lastRenderedPageBreak/>
        <w:t>Члан 14а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Течностима за пуњење електронских цигарета, у смислу  овог закона, сматрају се производи обухваћени тарифним ознакама номенклатуре ЦТ  3824 99 56 00 и 3824 99 57 00, који п</w:t>
      </w:r>
      <w:r>
        <w:rPr>
          <w:rFonts w:ascii="Verdana" w:eastAsia="Verdana" w:hAnsi="Verdana" w:cs="Verdana"/>
          <w:b/>
        </w:rPr>
        <w:t>риликом коришћења електронске цигарете на  предвиђени начин стварају пару за удисање, као и течности за пуњење електронских  цигарета садржане у електронској цигарети из тарифне ознаке номенклатуре ЦТ 8543  70 70 00 или у деловима електронске цигарете из т</w:t>
      </w:r>
      <w:r>
        <w:rPr>
          <w:rFonts w:ascii="Verdana" w:eastAsia="Verdana" w:hAnsi="Verdana" w:cs="Verdana"/>
          <w:b/>
        </w:rPr>
        <w:t>арифне ознаке номенклатуре ЦТ  8543 90 00 00.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на течности за пуњење електронских цигарета  плаћа се по милилитру, и то: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1) у периоду од 1. јануара до 31. децембра 2021.  године у износу од 6,00 дин./ml;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у периоду од 1. јануара до 31. децембра 2022.  године у износу од 7,00 дин./ml;</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у периоду од 1. јануара до</w:t>
      </w:r>
      <w:r>
        <w:rPr>
          <w:rFonts w:ascii="Verdana" w:eastAsia="Verdana" w:hAnsi="Verdana" w:cs="Verdana"/>
          <w:b/>
          <w:vertAlign w:val="superscript"/>
        </w:rPr>
        <w:t xml:space="preserve">* </w:t>
      </w:r>
      <w:r>
        <w:rPr>
          <w:rFonts w:ascii="Verdana" w:eastAsia="Verdana" w:hAnsi="Verdana" w:cs="Verdana"/>
          <w:b/>
        </w:rPr>
        <w:t xml:space="preserve"> 30. септембра 2023. године</w:t>
      </w:r>
      <w:r>
        <w:rPr>
          <w:rFonts w:ascii="Verdana" w:eastAsia="Verdana" w:hAnsi="Verdana" w:cs="Verdana"/>
          <w:b/>
          <w:vertAlign w:val="superscript"/>
        </w:rPr>
        <w:t xml:space="preserve">** </w:t>
      </w:r>
      <w:r>
        <w:rPr>
          <w:rFonts w:ascii="Verdana" w:eastAsia="Verdana" w:hAnsi="Verdana" w:cs="Verdana"/>
          <w:b/>
        </w:rPr>
        <w:t xml:space="preserve"> у износу од 8,00 дин./ml;</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у периоду oд 1. октобра до 31. децембра 2023.  године у износу од 8,64 дин/ml;</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у периоду од 1. јануара до 31. децембра 2024.  године у износу од</w:t>
      </w:r>
      <w:r>
        <w:rPr>
          <w:rFonts w:ascii="Verdana" w:eastAsia="Verdana" w:hAnsi="Verdana" w:cs="Verdana"/>
          <w:b/>
          <w:vertAlign w:val="superscript"/>
        </w:rPr>
        <w:t xml:space="preserve">** </w:t>
      </w:r>
      <w:r>
        <w:rPr>
          <w:rFonts w:ascii="Verdana" w:eastAsia="Verdana" w:hAnsi="Verdana" w:cs="Verdana"/>
          <w:b/>
        </w:rPr>
        <w:t xml:space="preserve"> 10,46 дин/ml</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 од 1. јануара 2025. године у износу од</w:t>
      </w:r>
      <w:r>
        <w:rPr>
          <w:rFonts w:ascii="Verdana" w:eastAsia="Verdana" w:hAnsi="Verdana" w:cs="Verdana"/>
          <w:b/>
          <w:vertAlign w:val="superscript"/>
        </w:rPr>
        <w:t xml:space="preserve">** </w:t>
      </w:r>
      <w:r>
        <w:rPr>
          <w:rFonts w:ascii="Verdana" w:eastAsia="Verdana" w:hAnsi="Verdana" w:cs="Verdana"/>
          <w:b/>
        </w:rPr>
        <w:t xml:space="preserve"> 11,62  дин/ml</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153/2020</w:t>
      </w:r>
    </w:p>
    <w:p w:rsidR="00B80B58" w:rsidRDefault="0019656E">
      <w:pPr>
        <w:spacing w:line="210" w:lineRule="atLeast"/>
      </w:pPr>
      <w:r>
        <w:rPr>
          <w:rFonts w:ascii="Verdana" w:eastAsia="Verdana" w:hAnsi="Verdana" w:cs="Verdana"/>
        </w:rPr>
        <w:t xml:space="preserve">**Службени гласник РС, број 75/2023 </w:t>
      </w:r>
    </w:p>
    <w:p w:rsidR="00B80B58" w:rsidRDefault="0019656E">
      <w:pPr>
        <w:spacing w:line="210" w:lineRule="atLeast"/>
      </w:pPr>
      <w:r>
        <w:rPr>
          <w:rFonts w:ascii="Verdana" w:eastAsia="Verdana" w:hAnsi="Verdana" w:cs="Verdana"/>
        </w:rPr>
        <w:t>***Службени гласник</w:t>
      </w:r>
      <w:r>
        <w:rPr>
          <w:rFonts w:ascii="Verdana" w:eastAsia="Verdana" w:hAnsi="Verdana" w:cs="Verdana"/>
        </w:rPr>
        <w:t xml:space="preserve"> РС, број 30/2024</w:t>
      </w:r>
    </w:p>
    <w:p w:rsidR="00B80B58" w:rsidRDefault="0019656E">
      <w:pPr>
        <w:spacing w:before="560" w:line="210" w:lineRule="atLeast"/>
        <w:jc w:val="center"/>
      </w:pPr>
      <w:r>
        <w:rPr>
          <w:rFonts w:ascii="Verdana" w:eastAsia="Verdana" w:hAnsi="Verdana" w:cs="Verdana"/>
          <w:b/>
        </w:rPr>
        <w:t>Члан 14б</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Никотинским врећицама, у смислу овог закона, тарифне  ознаке номенклатуре ЦТ 2404 91 90 00 сматрају се производи за једнократну  употребу који садрже никотин или једињења никотина и друге састојке, упаковани у  врећице или поро</w:t>
      </w:r>
      <w:r>
        <w:rPr>
          <w:rFonts w:ascii="Verdana" w:eastAsia="Verdana" w:hAnsi="Verdana" w:cs="Verdana"/>
          <w:b/>
        </w:rPr>
        <w:t>зне врећице и искључиво су намењени оралној употреби, а који се  стављају у промет у складу са нормативима прописаним за тржиште Републике  Србије.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на никотинске врећице плаћа се на један  килограм нето масе садржане у никотинским врећицама, у изн</w:t>
      </w:r>
      <w:r>
        <w:rPr>
          <w:rFonts w:ascii="Verdana" w:eastAsia="Verdana" w:hAnsi="Verdana" w:cs="Verdana"/>
          <w:b/>
        </w:rPr>
        <w:t>осу 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4.842, 00  дин/kg</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 xml:space="preserve">*Службени гласник РС, број 75/2023 </w:t>
      </w:r>
    </w:p>
    <w:p w:rsidR="00B80B58" w:rsidRDefault="0019656E">
      <w:pPr>
        <w:spacing w:line="210" w:lineRule="atLeast"/>
      </w:pPr>
      <w:r>
        <w:rPr>
          <w:rFonts w:ascii="Verdana" w:eastAsia="Verdana" w:hAnsi="Verdana" w:cs="Verdana"/>
        </w:rPr>
        <w:t>**Службени гласник РС, број 30/2024</w:t>
      </w:r>
    </w:p>
    <w:p w:rsidR="00B80B58" w:rsidRDefault="0019656E">
      <w:pPr>
        <w:spacing w:before="560" w:line="210" w:lineRule="atLeast"/>
        <w:jc w:val="center"/>
      </w:pPr>
      <w:r>
        <w:rPr>
          <w:rFonts w:ascii="Verdana" w:eastAsia="Verdana" w:hAnsi="Verdana" w:cs="Verdana"/>
          <w:b/>
        </w:rPr>
        <w:t>Члан 14в</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 xml:space="preserve">Биљни производи за пушење, односно загревање тарифне  ознаке номенклатуре ЦТ 2402 90 00 00, 2403 99 90 00, 2404 12 00 00, 2404 19 10  </w:t>
      </w:r>
      <w:r>
        <w:rPr>
          <w:rFonts w:ascii="Verdana" w:eastAsia="Verdana" w:hAnsi="Verdana" w:cs="Verdana"/>
          <w:b/>
        </w:rPr>
        <w:t>00 или 2404 19 90 00 јесу производи на бази биља, траве или воћа, који се  употребљавају сагоревањем, односно загревањем.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Производи за водену лулу (ароме за наргилу) тарифне  ознаке номенклатуре ЦТ 2403 99 90 00, 2404 12 00 00 и 2404 19 90 00 јесу  произ</w:t>
      </w:r>
      <w:r>
        <w:rPr>
          <w:rFonts w:ascii="Verdana" w:eastAsia="Verdana" w:hAnsi="Verdana" w:cs="Verdana"/>
          <w:b/>
        </w:rPr>
        <w:t>води намењени за конзумирање путем водене луле.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на биљне производе за пушење, односно загревање  и производе за водену лулу (ароме за наргилу) плаћа се по килограму смесе, у  износу од 100% минималне акцизе на 1.000 комада цигарета утврђене за кат</w:t>
      </w:r>
      <w:r>
        <w:rPr>
          <w:rFonts w:ascii="Verdana" w:eastAsia="Verdana" w:hAnsi="Verdana" w:cs="Verdana"/>
          <w:b/>
        </w:rPr>
        <w:t>егорију  просечне пондерисане малопродајне цене цигарета.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rPr>
        <w:t>Со за исхрану</w:t>
      </w:r>
    </w:p>
    <w:p w:rsidR="00B80B58" w:rsidRDefault="0019656E">
      <w:pPr>
        <w:spacing w:line="210" w:lineRule="atLeast"/>
        <w:jc w:val="center"/>
      </w:pPr>
      <w:r>
        <w:rPr>
          <w:rFonts w:ascii="Verdana" w:eastAsia="Verdana" w:hAnsi="Verdana" w:cs="Verdana"/>
          <w:i/>
        </w:rPr>
        <w:t xml:space="preserve">Члан 15. </w:t>
      </w:r>
    </w:p>
    <w:p w:rsidR="00B80B58" w:rsidRDefault="0019656E">
      <w:pPr>
        <w:spacing w:line="210" w:lineRule="atLeast"/>
        <w:jc w:val="center"/>
      </w:pPr>
      <w:r>
        <w:rPr>
          <w:rFonts w:ascii="Verdana" w:eastAsia="Verdana" w:hAnsi="Verdana" w:cs="Verdana"/>
          <w:i/>
        </w:rPr>
        <w:t>Брисан је (види члан 4. Закона 72/2003-11)</w:t>
      </w:r>
    </w:p>
    <w:p w:rsidR="00B80B58" w:rsidRDefault="0019656E">
      <w:pPr>
        <w:spacing w:line="210" w:lineRule="atLeast"/>
        <w:jc w:val="center"/>
      </w:pPr>
      <w:r>
        <w:rPr>
          <w:rFonts w:ascii="Verdana" w:eastAsia="Verdana" w:hAnsi="Verdana" w:cs="Verdana"/>
        </w:rPr>
        <w:t>Луксузни производи</w:t>
      </w:r>
    </w:p>
    <w:p w:rsidR="00B80B58" w:rsidRDefault="0019656E">
      <w:pPr>
        <w:spacing w:line="210" w:lineRule="atLeast"/>
        <w:jc w:val="center"/>
      </w:pPr>
      <w:r>
        <w:rPr>
          <w:rFonts w:ascii="Verdana" w:eastAsia="Verdana" w:hAnsi="Verdana" w:cs="Verdana"/>
          <w:i/>
        </w:rPr>
        <w:t xml:space="preserve">Члан 16. </w:t>
      </w:r>
    </w:p>
    <w:p w:rsidR="00B80B58" w:rsidRDefault="0019656E">
      <w:pPr>
        <w:spacing w:line="210" w:lineRule="atLeast"/>
        <w:jc w:val="center"/>
      </w:pPr>
      <w:r>
        <w:rPr>
          <w:rFonts w:ascii="Verdana" w:eastAsia="Verdana" w:hAnsi="Verdana" w:cs="Verdana"/>
          <w:i/>
        </w:rPr>
        <w:t>Брисан је (види члан 5. Закона 72/2003-11)</w:t>
      </w:r>
    </w:p>
    <w:p w:rsidR="00B80B58" w:rsidRDefault="0019656E">
      <w:pPr>
        <w:spacing w:line="210" w:lineRule="atLeast"/>
        <w:jc w:val="center"/>
      </w:pPr>
      <w:r>
        <w:rPr>
          <w:rFonts w:ascii="Verdana" w:eastAsia="Verdana" w:hAnsi="Verdana" w:cs="Verdana"/>
          <w:b/>
        </w:rPr>
        <w:t>Индексација</w:t>
      </w:r>
    </w:p>
    <w:p w:rsidR="00B80B58" w:rsidRDefault="0019656E">
      <w:pPr>
        <w:spacing w:before="560" w:line="210" w:lineRule="atLeast"/>
        <w:jc w:val="center"/>
      </w:pPr>
      <w:r>
        <w:rPr>
          <w:rFonts w:ascii="Verdana" w:eastAsia="Verdana" w:hAnsi="Verdana" w:cs="Verdana"/>
          <w:b/>
        </w:rPr>
        <w:t>Члан 17.</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Динарски износи акциза из члана 9. ст. 1. и 5,  чл.</w:t>
      </w:r>
      <w:r>
        <w:rPr>
          <w:rFonts w:ascii="Verdana" w:eastAsia="Verdana" w:hAnsi="Verdana" w:cs="Verdana"/>
          <w:b/>
          <w:vertAlign w:val="superscript"/>
        </w:rPr>
        <w:t xml:space="preserve">* *** </w:t>
      </w:r>
      <w:r>
        <w:rPr>
          <w:rFonts w:ascii="Verdana" w:eastAsia="Verdana" w:hAnsi="Verdana" w:cs="Verdana"/>
          <w:b/>
        </w:rPr>
        <w:t>12а,  14, 14а, 14б, 40о и 40х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vertAlign w:val="superscript"/>
        </w:rPr>
        <w:t xml:space="preserve">** </w:t>
      </w:r>
      <w:r>
        <w:rPr>
          <w:rFonts w:ascii="Verdana" w:eastAsia="Verdana" w:hAnsi="Verdana" w:cs="Verdana"/>
          <w:b/>
        </w:rPr>
        <w:t xml:space="preserve">овог закона усклађују се годишњим индексом  потрошачких цена у календарској години која претходи години у којој се  </w:t>
      </w:r>
      <w:r>
        <w:rPr>
          <w:rFonts w:ascii="Verdana" w:eastAsia="Verdana" w:hAnsi="Verdana" w:cs="Verdana"/>
          <w:b/>
        </w:rPr>
        <w:t>усклађивање врши, према подацима републичког органа надлежног за послове  статистике.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 случају раста цене сирове нафте на светском тржишту,  који негативно утиче на макроекономску стабилност у земљи, Влада може привремено  смањити износе акциза из члана</w:t>
      </w:r>
      <w:r>
        <w:rPr>
          <w:rFonts w:ascii="Verdana" w:eastAsia="Verdana" w:hAnsi="Verdana" w:cs="Verdana"/>
          <w:b/>
        </w:rPr>
        <w:t xml:space="preserve"> 9. став 1. тач. 1), 2) и 3) овог закона утврђене  у складу са овим законом за износе за које су повећане цене тих деривата нафте,  с тим што то умањење не може бити веће од 20% последњих објављених износа акциза  усклађених према ставу 1.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У </w:t>
      </w:r>
      <w:r>
        <w:rPr>
          <w:rFonts w:ascii="Verdana" w:eastAsia="Verdana" w:hAnsi="Verdana" w:cs="Verdana"/>
          <w:b/>
        </w:rPr>
        <w:t>случају пада цене сирове нафте на светском тржишту,  износи акциза из члана 9. став 1. тач. 1), 2) и 3) овог закона, утврђени у  складу са ставом 2. овог члана увећавају се за износе за које су смањене цене  тих деривата нафте, а највише до последњих објав</w:t>
      </w:r>
      <w:r>
        <w:rPr>
          <w:rFonts w:ascii="Verdana" w:eastAsia="Verdana" w:hAnsi="Verdana" w:cs="Verdana"/>
          <w:b/>
        </w:rPr>
        <w:t>љених износа акциза усклађених  према ставу 1.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Приликом усклађивања динарских износа акциза на  деривате нафте из члана 9. став 1. тач. 1), 2) и 3) овог закона са годишњим  индексом потрошачких цена, основице за усклађивање су последњи </w:t>
      </w:r>
      <w:r>
        <w:rPr>
          <w:rFonts w:ascii="Verdana" w:eastAsia="Verdana" w:hAnsi="Verdana" w:cs="Verdana"/>
          <w:b/>
        </w:rPr>
        <w:lastRenderedPageBreak/>
        <w:t>објављ</w:t>
      </w:r>
      <w:r>
        <w:rPr>
          <w:rFonts w:ascii="Verdana" w:eastAsia="Verdana" w:hAnsi="Verdana" w:cs="Verdana"/>
          <w:b/>
        </w:rPr>
        <w:t>ени  усклађени, односно умањени или увећани износи акциза на поменуте деривате нафте,  сагласно ставу 1. односно ст. 2. и 3.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Овлашћује се Влада да објави износе акциза из ст. 1–3.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Износи акциза из ст. 1, 2. и 3. овог члана прим</w:t>
      </w:r>
      <w:r>
        <w:rPr>
          <w:rFonts w:ascii="Verdana" w:eastAsia="Verdana" w:hAnsi="Verdana" w:cs="Verdana"/>
          <w:b/>
        </w:rPr>
        <w:t>ењиваће  се од дана одређеног у акту Владе, којим се врши усклађивање, привремено  смањење, односно повећање износа акциза.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 гласник РС, број 142/2014</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line="210" w:lineRule="atLeast"/>
      </w:pPr>
      <w:r>
        <w:rPr>
          <w:rFonts w:ascii="Verdana" w:eastAsia="Verdana" w:hAnsi="Verdana" w:cs="Verdana"/>
        </w:rPr>
        <w:t>****Службени гласник</w:t>
      </w:r>
      <w:r>
        <w:rPr>
          <w:rFonts w:ascii="Verdana" w:eastAsia="Verdana" w:hAnsi="Verdana" w:cs="Verdana"/>
        </w:rPr>
        <w:t xml:space="preserve"> РС, број 94/2024</w:t>
      </w:r>
    </w:p>
    <w:p w:rsidR="00B80B58" w:rsidRDefault="0019656E">
      <w:pPr>
        <w:spacing w:line="210" w:lineRule="atLeast"/>
        <w:jc w:val="center"/>
      </w:pPr>
      <w:r>
        <w:rPr>
          <w:rFonts w:ascii="Verdana" w:eastAsia="Verdana" w:hAnsi="Verdana" w:cs="Verdana"/>
          <w:b/>
        </w:rPr>
        <w:t>Контролне акцизне маркице</w:t>
      </w:r>
      <w:r>
        <w:rPr>
          <w:rFonts w:ascii="Verdana" w:eastAsia="Verdana" w:hAnsi="Verdana" w:cs="Verdana"/>
          <w:b/>
          <w:u w:val="single"/>
        </w:rPr>
        <w:t>, односно  контролне акцизне маркице са QR кодом</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18.</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дужан је да при производњи, пре  увоза, односно пре стављања у промет цигарета</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t>несагоревајућег дувана</w:t>
      </w:r>
      <w:r>
        <w:rPr>
          <w:rFonts w:ascii="Verdana" w:eastAsia="Verdana" w:hAnsi="Verdana" w:cs="Verdana"/>
          <w:b/>
          <w:vertAlign w:val="superscript"/>
        </w:rPr>
        <w:t xml:space="preserve">*6 </w:t>
      </w:r>
      <w:r>
        <w:rPr>
          <w:rFonts w:ascii="Verdana" w:eastAsia="Verdana" w:hAnsi="Verdana" w:cs="Verdana"/>
          <w:b/>
        </w:rPr>
        <w:t xml:space="preserve">, алкохолних пића и кафе намењене  за крајњу потрошњу, осим пива, нискоалкохолних пића која садрже мање од 5% vol  алкохола и цигарета које се користе за тестирање квалитета производа,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сваки од тих производа посебно, обележи </w:t>
      </w:r>
      <w:r>
        <w:rPr>
          <w:rFonts w:ascii="Verdana" w:eastAsia="Verdana" w:hAnsi="Verdana" w:cs="Verdana"/>
          <w:b/>
        </w:rPr>
        <w:t>контролном  акцизном маркицом, односно контролном акцизном маркицом са QR кодом</w:t>
      </w:r>
      <w:r>
        <w:rPr>
          <w:rFonts w:ascii="Verdana" w:eastAsia="Verdana" w:hAnsi="Verdana" w:cs="Verdana"/>
          <w:b/>
          <w:vertAlign w:val="superscript"/>
        </w:rPr>
        <w:t xml:space="preserve">*6 </w:t>
      </w:r>
      <w:r>
        <w:rPr>
          <w:rFonts w:ascii="Verdana" w:eastAsia="Verdana" w:hAnsi="Verdana" w:cs="Verdana"/>
          <w:b/>
        </w:rPr>
        <w:t xml:space="preserve"> из овог члана</w:t>
      </w:r>
      <w:r>
        <w:rPr>
          <w:rFonts w:ascii="Verdana" w:eastAsia="Verdana" w:hAnsi="Verdana" w:cs="Verdana"/>
          <w:b/>
          <w:vertAlign w:val="superscript"/>
        </w:rPr>
        <w:t xml:space="preserve">*7 </w:t>
      </w:r>
      <w:r>
        <w:rPr>
          <w:rFonts w:ascii="Verdana" w:eastAsia="Verdana" w:hAnsi="Verdana" w:cs="Verdana"/>
          <w:b/>
        </w:rPr>
        <w:t xml:space="preserve"> од дана када је то прописано овим законом</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Изузетно од става 1. овог  члана, цигарете</w:t>
      </w:r>
      <w:r>
        <w:rPr>
          <w:rFonts w:ascii="Verdana" w:eastAsia="Verdana" w:hAnsi="Verdana" w:cs="Verdana"/>
          <w:b/>
          <w:vertAlign w:val="superscript"/>
        </w:rPr>
        <w:t xml:space="preserve">*** </w:t>
      </w:r>
      <w:r>
        <w:rPr>
          <w:rFonts w:ascii="Verdana" w:eastAsia="Verdana" w:hAnsi="Verdana" w:cs="Verdana"/>
          <w:b/>
        </w:rPr>
        <w:t>, несагоревајући дуван</w:t>
      </w:r>
      <w:r>
        <w:rPr>
          <w:rFonts w:ascii="Verdana" w:eastAsia="Verdana" w:hAnsi="Verdana" w:cs="Verdana"/>
          <w:b/>
          <w:vertAlign w:val="superscript"/>
        </w:rPr>
        <w:t xml:space="preserve">*6 </w:t>
      </w:r>
      <w:r>
        <w:rPr>
          <w:rFonts w:ascii="Verdana" w:eastAsia="Verdana" w:hAnsi="Verdana" w:cs="Verdana"/>
          <w:b/>
        </w:rPr>
        <w:t>,  кафа намењена за крајњу потрошњ</w:t>
      </w:r>
      <w:r>
        <w:rPr>
          <w:rFonts w:ascii="Verdana" w:eastAsia="Verdana" w:hAnsi="Verdana" w:cs="Verdana"/>
          <w:b/>
        </w:rPr>
        <w:t>у</w:t>
      </w:r>
      <w:r>
        <w:rPr>
          <w:rFonts w:ascii="Verdana" w:eastAsia="Verdana" w:hAnsi="Verdana" w:cs="Verdana"/>
          <w:b/>
          <w:vertAlign w:val="superscript"/>
        </w:rPr>
        <w:t xml:space="preserve">***** </w:t>
      </w:r>
      <w:r>
        <w:rPr>
          <w:rFonts w:ascii="Verdana" w:eastAsia="Verdana" w:hAnsi="Verdana" w:cs="Verdana"/>
          <w:b/>
        </w:rPr>
        <w:t xml:space="preserve"> и алкохолна пића која се увозе ради продаје дипломатским и  конзуларним представништвима, сходно одредби члана 19. став 1. тачка 2) подтач.  (1) и (3) овог закона, не морају бити обележени контролном акцизном маркицом у  складу са прописом који уре</w:t>
      </w:r>
      <w:r>
        <w:rPr>
          <w:rFonts w:ascii="Verdana" w:eastAsia="Verdana" w:hAnsi="Verdana" w:cs="Verdana"/>
          <w:b/>
        </w:rPr>
        <w:t>ђује обележавање наведених производа контролном  акцизном маркицом.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Министарство</w:t>
      </w:r>
      <w:r>
        <w:rPr>
          <w:rFonts w:ascii="Verdana" w:eastAsia="Verdana" w:hAnsi="Verdana" w:cs="Verdana"/>
          <w:b/>
          <w:vertAlign w:val="superscript"/>
        </w:rPr>
        <w:t xml:space="preserve">* ** </w:t>
      </w:r>
      <w:r>
        <w:rPr>
          <w:rFonts w:ascii="Verdana" w:eastAsia="Verdana" w:hAnsi="Verdana" w:cs="Verdana"/>
          <w:b/>
        </w:rPr>
        <w:t xml:space="preserve"> одобрава издавање контролних акцизних  маркица и води евиденцију о издатим контролним акцизним маркицама</w:t>
      </w:r>
      <w:r>
        <w:rPr>
          <w:rFonts w:ascii="Verdana" w:eastAsia="Verdana" w:hAnsi="Verdana" w:cs="Verdana"/>
          <w:b/>
          <w:vertAlign w:val="superscript"/>
        </w:rPr>
        <w:t xml:space="preserve">* </w:t>
      </w:r>
      <w:r>
        <w:rPr>
          <w:rFonts w:ascii="Verdana" w:eastAsia="Verdana" w:hAnsi="Verdana" w:cs="Verdana"/>
          <w:b/>
        </w:rPr>
        <w:t xml:space="preserve"> преко система е-акциза</w:t>
      </w:r>
      <w:r>
        <w:rPr>
          <w:rFonts w:ascii="Verdana" w:eastAsia="Verdana" w:hAnsi="Verdana" w:cs="Verdana"/>
          <w:b/>
          <w:vertAlign w:val="superscript"/>
        </w:rPr>
        <w:t xml:space="preserve">*7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Народна банка Србије – Завод з</w:t>
      </w:r>
      <w:r>
        <w:rPr>
          <w:rFonts w:ascii="Verdana" w:eastAsia="Verdana" w:hAnsi="Verdana" w:cs="Verdana"/>
          <w:b/>
        </w:rPr>
        <w:t>а израду новчаница и  кованог новца штампа и издаје контролне акцизне маркице и води евиденције о  издатим контролним акцизним маркицама.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Влада Републике Србије прописаће изглед  контролне акцизне маркице</w:t>
      </w:r>
      <w:r>
        <w:rPr>
          <w:rFonts w:ascii="Verdana" w:eastAsia="Verdana" w:hAnsi="Verdana" w:cs="Verdana"/>
          <w:b/>
          <w:vertAlign w:val="superscript"/>
        </w:rPr>
        <w:t xml:space="preserve">* </w:t>
      </w:r>
      <w:r>
        <w:rPr>
          <w:rFonts w:ascii="Verdana" w:eastAsia="Verdana" w:hAnsi="Verdana" w:cs="Verdana"/>
          <w:b/>
        </w:rPr>
        <w:t>, контролне акцизне  маркице са QR кодом</w:t>
      </w:r>
      <w:r>
        <w:rPr>
          <w:rFonts w:ascii="Verdana" w:eastAsia="Verdana" w:hAnsi="Verdana" w:cs="Verdana"/>
          <w:b/>
          <w:vertAlign w:val="superscript"/>
        </w:rPr>
        <w:t xml:space="preserve">*6 </w:t>
      </w:r>
      <w:r>
        <w:rPr>
          <w:rFonts w:ascii="Verdana" w:eastAsia="Verdana" w:hAnsi="Verdana" w:cs="Verdana"/>
          <w:b/>
        </w:rPr>
        <w:t>, про</w:t>
      </w:r>
      <w:r>
        <w:rPr>
          <w:rFonts w:ascii="Verdana" w:eastAsia="Verdana" w:hAnsi="Verdana" w:cs="Verdana"/>
          <w:b/>
        </w:rPr>
        <w:t>дукционог кода</w:t>
      </w:r>
      <w:r>
        <w:rPr>
          <w:rFonts w:ascii="Verdana" w:eastAsia="Verdana" w:hAnsi="Verdana" w:cs="Verdana"/>
          <w:b/>
          <w:vertAlign w:val="superscript"/>
        </w:rPr>
        <w:t xml:space="preserve">*7 </w:t>
      </w:r>
      <w:r>
        <w:rPr>
          <w:rFonts w:ascii="Verdana" w:eastAsia="Verdana" w:hAnsi="Verdana" w:cs="Verdana"/>
          <w:b/>
        </w:rPr>
        <w:t xml:space="preserve">, врсту података на маркици, начин и поступак  одобравања и издавања маркица, вођења евиденције о одобреним и издатим маркицама  и обележавања акцизних производа из става 1. овог </w:t>
      </w:r>
      <w:r>
        <w:rPr>
          <w:rFonts w:ascii="Verdana" w:eastAsia="Verdana" w:hAnsi="Verdana" w:cs="Verdana"/>
          <w:b/>
        </w:rPr>
        <w:lastRenderedPageBreak/>
        <w:t>члана</w:t>
      </w:r>
      <w:r>
        <w:rPr>
          <w:rFonts w:ascii="Verdana" w:eastAsia="Verdana" w:hAnsi="Verdana" w:cs="Verdana"/>
          <w:b/>
          <w:vertAlign w:val="superscript"/>
        </w:rPr>
        <w:t xml:space="preserve">* </w:t>
      </w:r>
      <w:r>
        <w:rPr>
          <w:rFonts w:ascii="Verdana" w:eastAsia="Verdana" w:hAnsi="Verdana" w:cs="Verdana"/>
          <w:b/>
        </w:rPr>
        <w:t>,  као и врсту појединачног паковања кафе за крајњу п</w:t>
      </w:r>
      <w:r>
        <w:rPr>
          <w:rFonts w:ascii="Verdana" w:eastAsia="Verdana" w:hAnsi="Verdana" w:cs="Verdana"/>
          <w:b/>
        </w:rPr>
        <w:t>отрошњу које ће се обележавати  контролном акцизном маркицом.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Одредбе ст. 2. до 5. овог члана и члана 40ђ овог  закона примењују се и на контролне акцизне маркице са QR кодом</w:t>
      </w:r>
      <w:r>
        <w:rPr>
          <w:rFonts w:ascii="Verdana" w:eastAsia="Verdana" w:hAnsi="Verdana" w:cs="Verdana"/>
          <w:b/>
          <w:vertAlign w:val="superscript"/>
        </w:rPr>
        <w:t xml:space="preserve">*6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101/2011</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*****Службени гласник РС, број 30/2018</w:t>
      </w:r>
    </w:p>
    <w:p w:rsidR="00B80B58" w:rsidRDefault="0019656E">
      <w:pPr>
        <w:spacing w:line="210" w:lineRule="atLeast"/>
      </w:pPr>
      <w:r>
        <w:rPr>
          <w:rFonts w:ascii="Verdana" w:eastAsia="Verdana" w:hAnsi="Verdana" w:cs="Verdana"/>
        </w:rPr>
        <w:t>*</w:t>
      </w:r>
      <w:r>
        <w:rPr>
          <w:rFonts w:ascii="Verdana" w:eastAsia="Verdana" w:hAnsi="Verdana" w:cs="Verdana"/>
          <w:vertAlign w:val="superscript"/>
        </w:rPr>
        <w:t>6</w:t>
      </w:r>
      <w:r>
        <w:rPr>
          <w:rFonts w:ascii="Verdana" w:eastAsia="Verdana" w:hAnsi="Verdana" w:cs="Verdana"/>
        </w:rPr>
        <w:t>Службени гласник РС, број 75/2023</w:t>
      </w:r>
    </w:p>
    <w:p w:rsidR="00B80B58" w:rsidRDefault="0019656E">
      <w:pPr>
        <w:spacing w:line="210" w:lineRule="atLeast"/>
      </w:pPr>
      <w:r>
        <w:rPr>
          <w:rFonts w:ascii="Verdana" w:eastAsia="Verdana" w:hAnsi="Verdana" w:cs="Verdana"/>
        </w:rPr>
        <w:t>*</w:t>
      </w:r>
      <w:r>
        <w:rPr>
          <w:rFonts w:ascii="Verdana" w:eastAsia="Verdana" w:hAnsi="Verdana" w:cs="Verdana"/>
          <w:vertAlign w:val="superscript"/>
        </w:rPr>
        <w:t>7</w:t>
      </w: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b/>
          <w:u w:val="single"/>
        </w:rPr>
        <w:t xml:space="preserve">Скенирање контролне акцизне маркице са QR кодом,  </w:t>
      </w:r>
      <w:r>
        <w:rPr>
          <w:rFonts w:ascii="Verdana" w:eastAsia="Verdana" w:hAnsi="Verdana" w:cs="Verdana"/>
          <w:b/>
          <w:u w:val="single"/>
        </w:rPr>
        <w:t>продукционог кода, односно збирног кода</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18а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Скенирање QR кода на контролној акцизној маркици могу  вршити надлежни органи у поступку инспекцијског надзора и крајњи потрошачи  </w:t>
      </w:r>
      <w:r>
        <w:rPr>
          <w:rFonts w:ascii="Verdana" w:eastAsia="Verdana" w:hAnsi="Verdana" w:cs="Verdana"/>
          <w:b/>
        </w:rPr>
        <w:t>цигарета, односно несагоревајућег дувана.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Обвезник акцизе на цигарете и несагоревајући дуван  дужан је да утисне или обезбеди утискивање продукционог кода из члана 1а тачка  10) овог закона приликом процеса производње на појединачном паковању цигарета,  </w:t>
      </w:r>
      <w:r>
        <w:rPr>
          <w:rFonts w:ascii="Verdana" w:eastAsia="Verdana" w:hAnsi="Verdana" w:cs="Verdana"/>
          <w:b/>
        </w:rPr>
        <w:t>односно несагоревајућег дувана.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 случају када паковање садржи више појединачних  паковања цигарета и несагоревајућег дувана, као што су бокс, мастеркејс, палета  или друге врсте збирних паковања, обвезник акцизе на цигарете и несагоревајући  дуван дужан</w:t>
      </w:r>
      <w:r>
        <w:rPr>
          <w:rFonts w:ascii="Verdana" w:eastAsia="Verdana" w:hAnsi="Verdana" w:cs="Verdana"/>
          <w:b/>
        </w:rPr>
        <w:t xml:space="preserve"> је да свако збирно паковање обележи збирним кодом који представља  агрегацију продукционих, односно збирних кодова и који садржи све информације о  продукционим кодовима појединачних паковања, односно збирним кодовима који су у  том паковању.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w:t>
      </w:r>
      <w:r>
        <w:rPr>
          <w:rFonts w:ascii="Verdana" w:eastAsia="Verdana" w:hAnsi="Verdana" w:cs="Verdana"/>
          <w:b/>
        </w:rPr>
        <w:t>кцизе прво скенирање продукционог кода из  става 2. овог члана врши на производној линији одмах након утискивања истог, и  податке о скенираним кодовима, као и друге податке у вези са акцизним  производима, без одлагања доставља на систем е-акциза.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w:t>
      </w:r>
      <w:r>
        <w:rPr>
          <w:rFonts w:ascii="Verdana" w:eastAsia="Verdana" w:hAnsi="Verdana" w:cs="Verdana"/>
          <w:b/>
        </w:rPr>
        <w:t>ник акцизе прво скенирање збирног кода из става  3. овог члана врши одмах након упакивања појединачних, односно збирних паковања  цигарета, односно несагоревајућег дувана, и податке о скенираним кодовима, као и  друге податке у вези са акцизним производима</w:t>
      </w:r>
      <w:r>
        <w:rPr>
          <w:rFonts w:ascii="Verdana" w:eastAsia="Verdana" w:hAnsi="Verdana" w:cs="Verdana"/>
          <w:b/>
        </w:rPr>
        <w:t xml:space="preserve">, без одлагања доставља на систем  е-акциза.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Након првог скенирања из става 4, односно става 5.  овог члана, учесници у промету дужни су да без одлагања изврше скенирање  продукционог, односно збирног кода на појединачном, односно збирном паковању  цига</w:t>
      </w:r>
      <w:r>
        <w:rPr>
          <w:rFonts w:ascii="Verdana" w:eastAsia="Verdana" w:hAnsi="Verdana" w:cs="Verdana"/>
          <w:b/>
        </w:rPr>
        <w:t>рета, односно несагоревајућег дувана, на сваком појединачном месту пријема  тих производа, укључујући и место пријема у случају преноса са једног места на  друго у оквиру кретања цигарета и несагоревајућег дувана код истог учесника у  промету, осим пријема</w:t>
      </w:r>
      <w:r>
        <w:rPr>
          <w:rFonts w:ascii="Verdana" w:eastAsia="Verdana" w:hAnsi="Verdana" w:cs="Verdana"/>
          <w:b/>
        </w:rPr>
        <w:t xml:space="preserve"> у малопродајни објекат, као и да податке о скенираним  кодовима, као и друге податке у вези са акцизним производима, без одлагања  доставе на систем е-акциза.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Изузетно од става 2. овог члана, у случају када  инострани произвођач цигарета и несагоревајућ</w:t>
      </w:r>
      <w:r>
        <w:rPr>
          <w:rFonts w:ascii="Verdana" w:eastAsia="Verdana" w:hAnsi="Verdana" w:cs="Verdana"/>
          <w:b/>
        </w:rPr>
        <w:t>ег дувана има обавезу у складу са  прописима земље произвођача да генерише и утисне инострани продукциони код,  увозник цигарета и несагоревајућег дувана дужан је да обезбеди увезивање  продукционог кода из члана 1а тачка 10) овог закона са продукционим ко</w:t>
      </w:r>
      <w:r>
        <w:rPr>
          <w:rFonts w:ascii="Verdana" w:eastAsia="Verdana" w:hAnsi="Verdana" w:cs="Verdana"/>
          <w:b/>
        </w:rPr>
        <w:t>дом  иностраног произвођача цигарета и несагоревајућег дувана, ради скенирања и  достављања података у вези са акцизним производом на систем е-акциза.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За поступак издавања продукционог кода из става 2.  овог члана плаћа се републичка административна такс</w:t>
      </w:r>
      <w:r>
        <w:rPr>
          <w:rFonts w:ascii="Verdana" w:eastAsia="Verdana" w:hAnsi="Verdana" w:cs="Verdana"/>
          <w:b/>
        </w:rPr>
        <w:t>а у складу са законом којим  се уређују републичке административне таксе.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Издавање продукционих кодова из става 2. овог члана  врши се у минималном броју од 1.000.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Министар надлежан за послове финансија ближе прописује  начин и поступак скенирања из с</w:t>
      </w:r>
      <w:r>
        <w:rPr>
          <w:rFonts w:ascii="Verdana" w:eastAsia="Verdana" w:hAnsi="Verdana" w:cs="Verdana"/>
          <w:b/>
        </w:rPr>
        <w:t>т. 4–6. овог члана, начин и поступак увезивања и  слања података из става 7. овог члана, садржину података у вези са акцизним  производима, начин достављања тих података на систем е-акциза, као и друге  податке у вези са извршењем обавезе из овог члана у ц</w:t>
      </w:r>
      <w:r>
        <w:rPr>
          <w:rFonts w:ascii="Verdana" w:eastAsia="Verdana" w:hAnsi="Verdana" w:cs="Verdana"/>
          <w:b/>
        </w:rPr>
        <w:t>иљу праћења кретања  цигарета, односно несагоревајућег дувана.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b/>
          <w:u w:val="single"/>
        </w:rPr>
        <w:t>Обавеза коришћења система е-акциза</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18б</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Корисници система е-акциза своје дужности, обавезе,  права и овлашћења пр</w:t>
      </w:r>
      <w:r>
        <w:rPr>
          <w:rFonts w:ascii="Verdana" w:eastAsia="Verdana" w:hAnsi="Verdana" w:cs="Verdana"/>
          <w:b/>
        </w:rPr>
        <w:t>описана овим законом за које су омогућене функционалности у  оквиру система е-акциза обављају преко овог система.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Министарство надлежно за послове финансија омогућава  приступ систему е-акциза и његово коришћење од стране корисника система  е-акциза.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w:t>
      </w:r>
      <w:r>
        <w:rPr>
          <w:rFonts w:ascii="Verdana" w:eastAsia="Verdana" w:hAnsi="Verdana" w:cs="Verdana"/>
          <w:b/>
        </w:rPr>
        <w:t xml:space="preserve">орисници система е-акциза дужни су да у циљу  несметаног вршења инспекцијског надзора и прикупљања података од значаја за  вршење инспекцијског надзора над одређеним субјектом надзора </w:t>
      </w:r>
      <w:r>
        <w:rPr>
          <w:rFonts w:ascii="Verdana" w:eastAsia="Verdana" w:hAnsi="Verdana" w:cs="Verdana"/>
          <w:b/>
        </w:rPr>
        <w:lastRenderedPageBreak/>
        <w:t>омогуће лицу које  врши инспекцијски надзор, увид у податке који се нала</w:t>
      </w:r>
      <w:r>
        <w:rPr>
          <w:rFonts w:ascii="Verdana" w:eastAsia="Verdana" w:hAnsi="Verdana" w:cs="Verdana"/>
          <w:b/>
        </w:rPr>
        <w:t>зе у систему е-акциза,  пратећу техничку опрему и уређаје који су у вези са системом е-акциза.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Влада ће прописати услове, начин и поступак за  регистрацију корисника система е-акциза, садржину и начин преузимања података из  других регистара који се воде</w:t>
      </w:r>
      <w:r>
        <w:rPr>
          <w:rFonts w:ascii="Verdana" w:eastAsia="Verdana" w:hAnsi="Verdana" w:cs="Verdana"/>
          <w:b/>
        </w:rPr>
        <w:t xml:space="preserve"> код надлежних органа, као и података у вези са  акцизним производима, обвезницима акцизе и учесницима у промету, поступак за  управљање пословним процесима система е-акциза и размену података и информација  између корисника система е-акцизе у вези са акци</w:t>
      </w:r>
      <w:r>
        <w:rPr>
          <w:rFonts w:ascii="Verdana" w:eastAsia="Verdana" w:hAnsi="Verdana" w:cs="Verdana"/>
          <w:b/>
        </w:rPr>
        <w:t>зним производима, као и за  евидентирање, чување и обраду података у вези са кретањем акцизних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line="210" w:lineRule="atLeast"/>
        <w:jc w:val="center"/>
      </w:pPr>
      <w:r>
        <w:rPr>
          <w:rFonts w:ascii="Verdana" w:eastAsia="Verdana" w:hAnsi="Verdana" w:cs="Verdana"/>
        </w:rPr>
        <w:t>VII. ОЛАКШИЦЕ КОД ПЛАЋАЊА АКЦИЗЕ</w:t>
      </w:r>
    </w:p>
    <w:p w:rsidR="00B80B58" w:rsidRDefault="0019656E">
      <w:pPr>
        <w:spacing w:line="210" w:lineRule="atLeast"/>
        <w:jc w:val="center"/>
      </w:pPr>
      <w:r>
        <w:rPr>
          <w:rFonts w:ascii="Verdana" w:eastAsia="Verdana" w:hAnsi="Verdana" w:cs="Verdana"/>
          <w:b/>
        </w:rPr>
        <w:t>Ослобођења</w:t>
      </w:r>
    </w:p>
    <w:p w:rsidR="00B80B58" w:rsidRDefault="0019656E">
      <w:pPr>
        <w:spacing w:before="560" w:line="210" w:lineRule="atLeast"/>
        <w:jc w:val="center"/>
      </w:pPr>
      <w:r>
        <w:rPr>
          <w:rFonts w:ascii="Verdana" w:eastAsia="Verdana" w:hAnsi="Verdana" w:cs="Verdana"/>
          <w:b/>
        </w:rPr>
        <w:t>Члан 19.</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се не плаћа на акцизне производе: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које извози произвођач</w:t>
      </w:r>
      <w:r>
        <w:rPr>
          <w:rFonts w:ascii="Verdana" w:eastAsia="Verdana" w:hAnsi="Verdana" w:cs="Verdana"/>
          <w:b/>
          <w:vertAlign w:val="superscript"/>
        </w:rPr>
        <w:t xml:space="preserve">* </w:t>
      </w:r>
      <w:r>
        <w:rPr>
          <w:rFonts w:ascii="Verdana" w:eastAsia="Verdana" w:hAnsi="Verdana" w:cs="Verdana"/>
          <w:b/>
        </w:rPr>
        <w:t>,  односно које произвођач ради извоза отпрема у царинско складиште, отворено у  складу са царинским прописима</w:t>
      </w:r>
      <w:r>
        <w:rPr>
          <w:rFonts w:ascii="Verdana" w:eastAsia="Verdana" w:hAnsi="Verdana" w:cs="Verdana"/>
          <w:b/>
          <w:vertAlign w:val="superscript"/>
        </w:rPr>
        <w:t xml:space="preserve">*6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које произвођач, односно увозник продаје 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(1) службене потребе дипломатских и конзуларних  </w:t>
      </w:r>
      <w:r>
        <w:rPr>
          <w:rFonts w:ascii="Verdana" w:eastAsia="Verdana" w:hAnsi="Verdana" w:cs="Verdana"/>
          <w:b/>
        </w:rPr>
        <w:t>представништава;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службене потребе међународних организација, ако је  то предвиђено међународним уговорима;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личне потребе страног особља дипломатских и  конзуларних представништава, укључујући и чланове њихових породица;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личне пот</w:t>
      </w:r>
      <w:r>
        <w:rPr>
          <w:rFonts w:ascii="Verdana" w:eastAsia="Verdana" w:hAnsi="Verdana" w:cs="Verdana"/>
          <w:b/>
        </w:rPr>
        <w:t>ребе страног особља међународних  организација, укључујући и чланове њихових породица, ако је то предвиђено  међународним уговорима;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деривате нафте</w:t>
      </w:r>
      <w:r>
        <w:rPr>
          <w:rFonts w:ascii="Verdana" w:eastAsia="Verdana" w:hAnsi="Verdana" w:cs="Verdana"/>
          <w:b/>
          <w:vertAlign w:val="superscript"/>
        </w:rPr>
        <w:t xml:space="preserve">**** </w:t>
      </w:r>
      <w:r>
        <w:rPr>
          <w:rFonts w:ascii="Verdana" w:eastAsia="Verdana" w:hAnsi="Verdana" w:cs="Verdana"/>
          <w:b/>
        </w:rPr>
        <w:t>,  биогорива и биотечности</w:t>
      </w:r>
      <w:r>
        <w:rPr>
          <w:rFonts w:ascii="Verdana" w:eastAsia="Verdana" w:hAnsi="Verdana" w:cs="Verdana"/>
          <w:b/>
          <w:vertAlign w:val="superscript"/>
        </w:rPr>
        <w:t xml:space="preserve">***** </w:t>
      </w:r>
      <w:r>
        <w:rPr>
          <w:rFonts w:ascii="Verdana" w:eastAsia="Verdana" w:hAnsi="Verdana" w:cs="Verdana"/>
          <w:b/>
        </w:rPr>
        <w:t xml:space="preserve"> које продаје  произвођач, односно увозник, а чији се промет врш</w:t>
      </w:r>
      <w:r>
        <w:rPr>
          <w:rFonts w:ascii="Verdana" w:eastAsia="Verdana" w:hAnsi="Verdana" w:cs="Verdana"/>
          <w:b/>
        </w:rPr>
        <w:t>и на основу међународног  уговора, ако је тим уговором предвиђено ослобођење од плаћања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w:t>
      </w:r>
      <w:r>
        <w:rPr>
          <w:rFonts w:ascii="Verdana" w:eastAsia="Verdana" w:hAnsi="Verdana" w:cs="Verdana"/>
          <w:b/>
          <w:vertAlign w:val="superscript"/>
        </w:rPr>
        <w:t xml:space="preserve">* </w:t>
      </w:r>
      <w:r>
        <w:rPr>
          <w:rFonts w:ascii="Verdana" w:eastAsia="Verdana" w:hAnsi="Verdana" w:cs="Verdana"/>
          <w:b/>
        </w:rPr>
        <w:t xml:space="preserve"> које  произвођач отпрема, односно увозник смешта, у царинско складиште отворено у  складу са царинским прописима, ради продаје у авионима и бродовима,</w:t>
      </w:r>
      <w:r>
        <w:rPr>
          <w:rFonts w:ascii="Verdana" w:eastAsia="Verdana" w:hAnsi="Verdana" w:cs="Verdana"/>
          <w:b/>
        </w:rPr>
        <w:t xml:space="preserve"> односно ради  снабдевања авиона и бродова,</w:t>
      </w:r>
      <w:r>
        <w:rPr>
          <w:rFonts w:ascii="Verdana" w:eastAsia="Verdana" w:hAnsi="Verdana" w:cs="Verdana"/>
          <w:b/>
          <w:vertAlign w:val="superscript"/>
        </w:rPr>
        <w:t xml:space="preserve">*6 </w:t>
      </w:r>
      <w:r>
        <w:rPr>
          <w:rFonts w:ascii="Verdana" w:eastAsia="Verdana" w:hAnsi="Verdana" w:cs="Verdana"/>
          <w:b/>
        </w:rPr>
        <w:t xml:space="preserve"> који саобраћају  на међународним линијама</w:t>
      </w:r>
      <w:r>
        <w:rPr>
          <w:rFonts w:ascii="Verdana" w:eastAsia="Verdana" w:hAnsi="Verdana" w:cs="Verdana"/>
          <w:b/>
          <w:vertAlign w:val="superscript"/>
        </w:rPr>
        <w:t xml:space="preserve">* </w:t>
      </w:r>
      <w:r>
        <w:rPr>
          <w:rFonts w:ascii="Verdana" w:eastAsia="Verdana" w:hAnsi="Verdana" w:cs="Verdana"/>
          <w:b/>
        </w:rPr>
        <w:t>, као и на производе  који се отпремају у слободне царинске продавнице отворене на ваздухопловним  пристаништима отвореним за међународни саобраћај на којима је орган</w:t>
      </w:r>
      <w:r>
        <w:rPr>
          <w:rFonts w:ascii="Verdana" w:eastAsia="Verdana" w:hAnsi="Verdana" w:cs="Verdana"/>
          <w:b/>
        </w:rPr>
        <w:t xml:space="preserve">изована  пасошка и </w:t>
      </w:r>
      <w:r>
        <w:rPr>
          <w:rFonts w:ascii="Verdana" w:eastAsia="Verdana" w:hAnsi="Verdana" w:cs="Verdana"/>
          <w:b/>
        </w:rPr>
        <w:lastRenderedPageBreak/>
        <w:t>царинска контрола ради продаје путницима у складу са царинским  прописима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5) брисана је (види члан 4. Закона - 119/2012-7)</w:t>
      </w:r>
    </w:p>
    <w:p w:rsidR="00B80B58" w:rsidRDefault="0019656E">
      <w:pPr>
        <w:spacing w:line="210" w:lineRule="atLeast"/>
      </w:pPr>
      <w:r>
        <w:rPr>
          <w:rFonts w:ascii="Verdana" w:eastAsia="Verdana" w:hAnsi="Verdana" w:cs="Verdana"/>
          <w:b/>
        </w:rPr>
        <w:t>6) гориво за млазне моторе – керозин (петролеј)  које произвођач продаје непосредно крајњем кориснику (вла</w:t>
      </w:r>
      <w:r>
        <w:rPr>
          <w:rFonts w:ascii="Verdana" w:eastAsia="Verdana" w:hAnsi="Verdana" w:cs="Verdana"/>
          <w:b/>
        </w:rPr>
        <w:t>снику) за авио сврхе,  односно увозник увози за себе ради непосредног коришћења у авио сврхе или за  корисника (власника) који то гориво непосредно користи у авио сврхе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6а) цигарете,</w:t>
      </w:r>
      <w:r>
        <w:rPr>
          <w:rFonts w:ascii="Verdana" w:eastAsia="Verdana" w:hAnsi="Verdana" w:cs="Verdana"/>
          <w:b/>
          <w:vertAlign w:val="superscript"/>
        </w:rPr>
        <w:t xml:space="preserve">**** </w:t>
      </w:r>
      <w:r>
        <w:rPr>
          <w:rFonts w:ascii="Verdana" w:eastAsia="Verdana" w:hAnsi="Verdana" w:cs="Verdana"/>
          <w:b/>
        </w:rPr>
        <w:t xml:space="preserve"> кафу,</w:t>
      </w:r>
      <w:r>
        <w:rPr>
          <w:rFonts w:ascii="Verdana" w:eastAsia="Verdana" w:hAnsi="Verdana" w:cs="Verdana"/>
          <w:b/>
          <w:vertAlign w:val="superscript"/>
        </w:rPr>
        <w:t xml:space="preserve">*7 </w:t>
      </w:r>
      <w:r>
        <w:rPr>
          <w:rFonts w:ascii="Verdana" w:eastAsia="Verdana" w:hAnsi="Verdana" w:cs="Verdana"/>
          <w:b/>
        </w:rPr>
        <w:t xml:space="preserve"> односно алкохолна пића које је  произвођач по одо</w:t>
      </w:r>
      <w:r>
        <w:rPr>
          <w:rFonts w:ascii="Verdana" w:eastAsia="Verdana" w:hAnsi="Verdana" w:cs="Verdana"/>
          <w:b/>
        </w:rPr>
        <w:t>брењу или на основу налога надлежног органа уништио, а  обележене су контролним акцизним маркицама.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Ослобођење из става 1.</w:t>
      </w:r>
      <w:r>
        <w:rPr>
          <w:rFonts w:ascii="Verdana" w:eastAsia="Verdana" w:hAnsi="Verdana" w:cs="Verdana"/>
          <w:b/>
          <w:vertAlign w:val="superscript"/>
        </w:rPr>
        <w:t xml:space="preserve">* </w:t>
      </w:r>
      <w:r>
        <w:rPr>
          <w:rFonts w:ascii="Verdana" w:eastAsia="Verdana" w:hAnsi="Verdana" w:cs="Verdana"/>
          <w:b/>
        </w:rPr>
        <w:t xml:space="preserve">  тачка 1) у делу који се односи на извоз и тачка 4)</w:t>
      </w:r>
      <w:r>
        <w:rPr>
          <w:rFonts w:ascii="Verdana" w:eastAsia="Verdana" w:hAnsi="Verdana" w:cs="Verdana"/>
          <w:b/>
          <w:vertAlign w:val="superscript"/>
        </w:rPr>
        <w:t xml:space="preserve">*6 </w:t>
      </w:r>
      <w:r>
        <w:rPr>
          <w:rFonts w:ascii="Verdana" w:eastAsia="Verdana" w:hAnsi="Verdana" w:cs="Verdana"/>
          <w:b/>
        </w:rPr>
        <w:t xml:space="preserve">  овог члана остварује се на основу царинских исправа којим се доказује </w:t>
      </w:r>
      <w:r>
        <w:rPr>
          <w:rFonts w:ascii="Verdana" w:eastAsia="Verdana" w:hAnsi="Verdana" w:cs="Verdana"/>
          <w:b/>
        </w:rPr>
        <w:t>да су  производи напустили територију Републике Србије, односно отпремљени ради продаје  у авионима и бродовима</w:t>
      </w:r>
      <w:r>
        <w:rPr>
          <w:rFonts w:ascii="Verdana" w:eastAsia="Verdana" w:hAnsi="Verdana" w:cs="Verdana"/>
          <w:b/>
          <w:vertAlign w:val="superscript"/>
        </w:rPr>
        <w:t xml:space="preserve">* </w:t>
      </w:r>
      <w:r>
        <w:rPr>
          <w:rFonts w:ascii="Verdana" w:eastAsia="Verdana" w:hAnsi="Verdana" w:cs="Verdana"/>
          <w:b/>
        </w:rPr>
        <w:t>, односно ради  снабдевања авиона и бродова,</w:t>
      </w:r>
      <w:r>
        <w:rPr>
          <w:rFonts w:ascii="Verdana" w:eastAsia="Verdana" w:hAnsi="Verdana" w:cs="Verdana"/>
          <w:b/>
          <w:vertAlign w:val="superscript"/>
        </w:rPr>
        <w:t xml:space="preserve">*6 </w:t>
      </w:r>
      <w:r>
        <w:rPr>
          <w:rFonts w:ascii="Verdana" w:eastAsia="Verdana" w:hAnsi="Verdana" w:cs="Verdana"/>
          <w:b/>
        </w:rPr>
        <w:t xml:space="preserve"> који саобраћају  на међународним линијама</w:t>
      </w:r>
      <w:r>
        <w:rPr>
          <w:rFonts w:ascii="Verdana" w:eastAsia="Verdana" w:hAnsi="Verdana" w:cs="Verdana"/>
          <w:b/>
          <w:vertAlign w:val="superscript"/>
        </w:rPr>
        <w:t xml:space="preserve">* </w:t>
      </w:r>
      <w:r>
        <w:rPr>
          <w:rFonts w:ascii="Verdana" w:eastAsia="Verdana" w:hAnsi="Verdana" w:cs="Verdana"/>
          <w:b/>
        </w:rPr>
        <w:t xml:space="preserve"> или у слободним  царинским продавницама отвореним н</w:t>
      </w:r>
      <w:r>
        <w:rPr>
          <w:rFonts w:ascii="Verdana" w:eastAsia="Verdana" w:hAnsi="Verdana" w:cs="Verdana"/>
          <w:b/>
        </w:rPr>
        <w:t>а ваздухопловним пристаништима отвореним за  међународни саобраћај на којима је организована пасошка и царинска контрола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Ослобођење из става 1. тачка 2. подтач. (1) и (3) овог  члана остварује се под условом реципроцитета, а на основу потврде министа</w:t>
      </w:r>
      <w:r>
        <w:rPr>
          <w:rFonts w:ascii="Verdana" w:eastAsia="Verdana" w:hAnsi="Verdana" w:cs="Verdana"/>
          <w:b/>
        </w:rPr>
        <w:t>рства  надлежног за спољне послове.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Ближе услове, начин и поступак остваривања пореског  ослобођења из става 1. тач. 2) и 3) овог члана прописује министар надлежан за  послове финансија (у даљем тексту: министар).</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46/2005</w:t>
      </w:r>
    </w:p>
    <w:p w:rsidR="00B80B58" w:rsidRDefault="0019656E">
      <w:pPr>
        <w:spacing w:line="210" w:lineRule="atLeast"/>
      </w:pPr>
      <w:r>
        <w:rPr>
          <w:rFonts w:ascii="Verdana" w:eastAsia="Verdana" w:hAnsi="Verdana" w:cs="Verdana"/>
        </w:rPr>
        <w:t>***Службени гласник РС, број 61/2007</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47/2013</w:t>
      </w:r>
    </w:p>
    <w:p w:rsidR="00B80B58" w:rsidRDefault="0019656E">
      <w:pPr>
        <w:spacing w:line="210" w:lineRule="atLeast"/>
      </w:pPr>
      <w:r>
        <w:rPr>
          <w:rFonts w:ascii="Verdana" w:eastAsia="Verdana" w:hAnsi="Verdana" w:cs="Verdana"/>
          <w:vertAlign w:val="superscript"/>
        </w:rPr>
        <w:t>*6</w:t>
      </w: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vertAlign w:val="superscript"/>
        </w:rPr>
        <w:t>*7</w:t>
      </w:r>
      <w:r>
        <w:rPr>
          <w:rFonts w:ascii="Verdana" w:eastAsia="Verdana" w:hAnsi="Verdana" w:cs="Verdana"/>
        </w:rPr>
        <w:t>Службени гласник РС, број 30/2018</w:t>
      </w:r>
    </w:p>
    <w:p w:rsidR="00B80B58" w:rsidRDefault="0019656E">
      <w:pPr>
        <w:spacing w:before="560" w:line="210" w:lineRule="atLeast"/>
        <w:jc w:val="center"/>
      </w:pPr>
      <w:r>
        <w:rPr>
          <w:rFonts w:ascii="Verdana" w:eastAsia="Verdana" w:hAnsi="Verdana" w:cs="Verdana"/>
          <w:b/>
        </w:rPr>
        <w:t>Члан 19а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Акциза се не плаћа на деривате нафте, и то на: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течни нафтни гас (тарифне ознаке номенклатуре ЦТ:  2711 12 11 00 до 2711 19 00 00) и остале деривате нафте који се добијају од  фракција нафте које имају распон дестилације до 380 °C  (тарифн</w:t>
      </w:r>
      <w:r>
        <w:rPr>
          <w:rFonts w:ascii="Verdana" w:eastAsia="Verdana" w:hAnsi="Verdana" w:cs="Verdana"/>
          <w:b/>
        </w:rPr>
        <w:t xml:space="preserve">е ознаке номенклатуре ЦТ: 2710 12 11 00, 2710 12 15 00, 2710 12 21 00,  2710 12 25 00, 2710 12 90 00, 2710 19 11 00, 2710 19 15 00, 2710 19 29 00, 2710  19 31 00, 2710 19 35 00, 2710 19 99 00, 2710 20 90 19 </w:t>
      </w:r>
      <w:r>
        <w:rPr>
          <w:rFonts w:ascii="Verdana" w:eastAsia="Verdana" w:hAnsi="Verdana" w:cs="Verdana"/>
          <w:b/>
        </w:rPr>
        <w:lastRenderedPageBreak/>
        <w:t>и 2710 20 90 99), који се  користе као сировина и</w:t>
      </w:r>
      <w:r>
        <w:rPr>
          <w:rFonts w:ascii="Verdana" w:eastAsia="Verdana" w:hAnsi="Verdana" w:cs="Verdana"/>
          <w:b/>
        </w:rPr>
        <w:t xml:space="preserve"> енергенти у процесима фракционе дестилације ради даље  полимеризације, парног крековања и екстракције бутадиена, као и на производе  који се добијају из процеса фракционе дестилације ради даље полимеризације,  парног крековања, екстракције бутадиена и про</w:t>
      </w:r>
      <w:r>
        <w:rPr>
          <w:rFonts w:ascii="Verdana" w:eastAsia="Verdana" w:hAnsi="Verdana" w:cs="Verdana"/>
          <w:b/>
        </w:rPr>
        <w:t xml:space="preserve">изводње MTBE  (Metil Tercijalni Butil Etar);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течни нафтни гас и то за лаке утечњене угљоводонике  из тарифне ознаке номенклатуре ЦТ: 2711 19 00 00 у случају када се као сировине  користе у производњи течног нафтног гаса и примарног бензина у процесим</w:t>
      </w:r>
      <w:r>
        <w:rPr>
          <w:rFonts w:ascii="Verdana" w:eastAsia="Verdana" w:hAnsi="Verdana" w:cs="Verdana"/>
          <w:b/>
        </w:rPr>
        <w:t>а  сепарације.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30/2018</w:t>
      </w:r>
    </w:p>
    <w:p w:rsidR="00B80B58" w:rsidRDefault="0019656E">
      <w:pPr>
        <w:spacing w:line="210" w:lineRule="atLeast"/>
        <w:jc w:val="center"/>
      </w:pPr>
      <w:r>
        <w:rPr>
          <w:rFonts w:ascii="Verdana" w:eastAsia="Verdana" w:hAnsi="Verdana" w:cs="Verdana"/>
          <w:b/>
        </w:rPr>
        <w:t>Умањење обрачунате акцизе</w:t>
      </w:r>
    </w:p>
    <w:p w:rsidR="00B80B58" w:rsidRDefault="0019656E">
      <w:pPr>
        <w:spacing w:line="210" w:lineRule="atLeast"/>
        <w:jc w:val="center"/>
      </w:pPr>
      <w:r>
        <w:rPr>
          <w:rFonts w:ascii="Verdana" w:eastAsia="Verdana" w:hAnsi="Verdana" w:cs="Verdana"/>
        </w:rPr>
        <w:t>Члан 20.</w:t>
      </w:r>
    </w:p>
    <w:p w:rsidR="00B80B58" w:rsidRDefault="0019656E">
      <w:pPr>
        <w:spacing w:line="210" w:lineRule="atLeast"/>
      </w:pPr>
      <w:r>
        <w:rPr>
          <w:rFonts w:ascii="Verdana" w:eastAsia="Verdana" w:hAnsi="Verdana" w:cs="Verdana"/>
        </w:rPr>
        <w:t>Обвезник има право на умањење обрачунате акцизе у висини износа плаћене  акцизе на производе који су</w:t>
      </w:r>
      <w:r>
        <w:rPr>
          <w:rFonts w:ascii="Verdana" w:eastAsia="Verdana" w:hAnsi="Verdana" w:cs="Verdana"/>
          <w:b/>
        </w:rPr>
        <w:t xml:space="preserve"> набављени од  произвођача, односно увозника акцизних производа или и</w:t>
      </w:r>
      <w:r>
        <w:rPr>
          <w:rFonts w:ascii="Verdana" w:eastAsia="Verdana" w:hAnsi="Verdana" w:cs="Verdana"/>
          <w:b/>
        </w:rPr>
        <w:t>х произвођач сам  производи, односно увози,</w:t>
      </w:r>
      <w:r>
        <w:rPr>
          <w:rFonts w:ascii="Verdana" w:eastAsia="Verdana" w:hAnsi="Verdana" w:cs="Verdana"/>
          <w:b/>
          <w:vertAlign w:val="superscript"/>
        </w:rPr>
        <w:t xml:space="preserve">* </w:t>
      </w:r>
      <w:r>
        <w:rPr>
          <w:rFonts w:ascii="Verdana" w:eastAsia="Verdana" w:hAnsi="Verdana" w:cs="Verdana"/>
          <w:b/>
        </w:rPr>
        <w:t xml:space="preserve"> а који се као  репродукциони материјал употребљавају</w:t>
      </w:r>
      <w:r>
        <w:rPr>
          <w:rFonts w:ascii="Verdana" w:eastAsia="Verdana" w:hAnsi="Verdana" w:cs="Verdana"/>
          <w:b/>
          <w:vertAlign w:val="superscript"/>
        </w:rPr>
        <w:t xml:space="preserve">** </w:t>
      </w:r>
      <w:r>
        <w:rPr>
          <w:rFonts w:ascii="Verdana" w:eastAsia="Verdana" w:hAnsi="Verdana" w:cs="Verdana"/>
        </w:rPr>
        <w:t xml:space="preserve"> у производњи производа на које се  плаћа акциза</w:t>
      </w:r>
      <w:r>
        <w:rPr>
          <w:rFonts w:ascii="Verdana" w:eastAsia="Verdana" w:hAnsi="Verdana" w:cs="Verdana"/>
          <w:b/>
        </w:rPr>
        <w:t>, укључујући и на акцизне производе  који су сходно члану 19. Закона ослобођени плаћања акцизе, а у чијем п</w:t>
      </w:r>
      <w:r>
        <w:rPr>
          <w:rFonts w:ascii="Verdana" w:eastAsia="Verdana" w:hAnsi="Verdana" w:cs="Verdana"/>
          <w:b/>
        </w:rPr>
        <w:t>роцесу  производње је употребљен други акцизни производ као репродукциони материјал</w:t>
      </w:r>
      <w:r>
        <w:rPr>
          <w:rFonts w:ascii="Verdana" w:eastAsia="Verdana" w:hAnsi="Verdana" w:cs="Verdana"/>
          <w:b/>
          <w:vertAlign w:val="superscript"/>
        </w:rPr>
        <w:t xml:space="preserve">**** </w:t>
      </w:r>
      <w:r>
        <w:rPr>
          <w:rFonts w:ascii="Verdana" w:eastAsia="Verdana" w:hAnsi="Verdana" w:cs="Verdana"/>
        </w:rPr>
        <w:t>.</w:t>
      </w:r>
    </w:p>
    <w:p w:rsidR="00B80B58" w:rsidRDefault="0019656E">
      <w:pPr>
        <w:spacing w:line="210" w:lineRule="atLeast"/>
      </w:pPr>
      <w:r>
        <w:rPr>
          <w:rFonts w:ascii="Verdana" w:eastAsia="Verdana" w:hAnsi="Verdana" w:cs="Verdana"/>
        </w:rPr>
        <w:t xml:space="preserve">Репродукционим материјалом у смислу става 1. овог члана сматрају се производи  који у процесу даље производње улазе у супстанцу другог производа, у складу са  </w:t>
      </w:r>
      <w:r>
        <w:rPr>
          <w:rFonts w:ascii="Verdana" w:eastAsia="Verdana" w:hAnsi="Verdana" w:cs="Verdana"/>
        </w:rPr>
        <w:t>овим законом.</w:t>
      </w:r>
    </w:p>
    <w:p w:rsidR="00B80B58" w:rsidRDefault="0019656E">
      <w:pPr>
        <w:spacing w:line="210" w:lineRule="atLeast"/>
      </w:pPr>
      <w:r>
        <w:rPr>
          <w:rFonts w:ascii="Verdana" w:eastAsia="Verdana" w:hAnsi="Verdana" w:cs="Verdana"/>
          <w:b/>
        </w:rPr>
        <w:t>При обрачуну износа акцизе на кафу обвезник има  право на сразмерно умањење обрачунате</w:t>
      </w:r>
      <w:r>
        <w:rPr>
          <w:rFonts w:ascii="Verdana" w:eastAsia="Verdana" w:hAnsi="Verdana" w:cs="Verdana"/>
          <w:b/>
          <w:vertAlign w:val="superscript"/>
        </w:rPr>
        <w:t xml:space="preserve">*** </w:t>
      </w:r>
      <w:r>
        <w:rPr>
          <w:rFonts w:ascii="Verdana" w:eastAsia="Verdana" w:hAnsi="Verdana" w:cs="Verdana"/>
          <w:b/>
        </w:rPr>
        <w:t>,  односно исказане акцизе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од стране претходног  учесника</w:t>
      </w:r>
      <w:r>
        <w:rPr>
          <w:rFonts w:ascii="Verdana" w:eastAsia="Verdana" w:hAnsi="Verdana" w:cs="Verdana"/>
          <w:b/>
          <w:vertAlign w:val="superscript"/>
        </w:rPr>
        <w:t xml:space="preserve">**** </w:t>
      </w:r>
      <w:r>
        <w:rPr>
          <w:rFonts w:ascii="Verdana" w:eastAsia="Verdana" w:hAnsi="Verdana" w:cs="Verdana"/>
          <w:b/>
        </w:rPr>
        <w:t xml:space="preserve"> од кога је набавио кафу, односно  има право на сразмерно умањење плаћене акцизе коју</w:t>
      </w:r>
      <w:r>
        <w:rPr>
          <w:rFonts w:ascii="Verdana" w:eastAsia="Verdana" w:hAnsi="Verdana" w:cs="Verdana"/>
          <w:b/>
        </w:rPr>
        <w:t xml:space="preserve"> је сам увезао, а која се  користи у фази производње, односно прераде.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 гласник РС, број 119/2012</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****Службени гласник РС, број 30/2018</w:t>
      </w:r>
    </w:p>
    <w:p w:rsidR="00B80B58" w:rsidRDefault="0019656E">
      <w:pPr>
        <w:spacing w:before="560" w:line="210" w:lineRule="atLeast"/>
        <w:jc w:val="center"/>
      </w:pPr>
      <w:r>
        <w:rPr>
          <w:rFonts w:ascii="Verdana" w:eastAsia="Verdana" w:hAnsi="Verdana" w:cs="Verdana"/>
          <w:b/>
        </w:rPr>
        <w:t>VIIa РЕЖИМ ОДЛОЖЕНОГ ОБРАЧУНАВАЊА</w:t>
      </w:r>
      <w:r>
        <w:rPr>
          <w:rFonts w:ascii="Verdana" w:eastAsia="Verdana" w:hAnsi="Verdana" w:cs="Verdana"/>
          <w:b/>
        </w:rPr>
        <w:t xml:space="preserve"> И ПЛАЋАЊА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before="560" w:line="210" w:lineRule="atLeast"/>
        <w:jc w:val="center"/>
      </w:pPr>
      <w:r>
        <w:rPr>
          <w:rFonts w:ascii="Verdana" w:eastAsia="Verdana" w:hAnsi="Verdana" w:cs="Verdana"/>
          <w:b/>
        </w:rPr>
        <w:t>Члан 20а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Обрачунавање и плаћање акцизе одлаже се ако се акцизни  производи отпремају из:</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1) производног погона произвођача у његово акцизно  складиште;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акцизног складишта произвођача у његово друго  акцизно складиште.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before="560" w:line="210" w:lineRule="atLeast"/>
        <w:jc w:val="center"/>
      </w:pPr>
      <w:r>
        <w:rPr>
          <w:rFonts w:ascii="Verdana" w:eastAsia="Verdana" w:hAnsi="Verdana" w:cs="Verdana"/>
          <w:b/>
        </w:rPr>
        <w:t>Члан 20б</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Овлашћени држалац акцизног складишта може бити  произвођач</w:t>
      </w:r>
      <w:r>
        <w:rPr>
          <w:rFonts w:ascii="Verdana" w:eastAsia="Verdana" w:hAnsi="Verdana" w:cs="Verdana"/>
          <w:b/>
          <w:vertAlign w:val="superscript"/>
        </w:rPr>
        <w:t xml:space="preserve">* </w:t>
      </w:r>
      <w:r>
        <w:rPr>
          <w:rFonts w:ascii="Verdana" w:eastAsia="Verdana" w:hAnsi="Verdana" w:cs="Verdana"/>
          <w:b/>
        </w:rPr>
        <w:t xml:space="preserve"> акцизних производа који је добио  акцизну дозволу</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Овлашћени држалац акц</w:t>
      </w:r>
      <w:r>
        <w:rPr>
          <w:rFonts w:ascii="Verdana" w:eastAsia="Verdana" w:hAnsi="Verdana" w:cs="Verdana"/>
          <w:b/>
        </w:rPr>
        <w:t>изног складишта за дуванске  производе, односно алкохолна пића може бити произвођач дуванских производа,  односно алкохолних пића који је уписан у одговарајући регистар код</w:t>
      </w:r>
      <w:r>
        <w:rPr>
          <w:rFonts w:ascii="Verdana" w:eastAsia="Verdana" w:hAnsi="Verdana" w:cs="Verdana"/>
          <w:b/>
          <w:vertAlign w:val="superscript"/>
        </w:rPr>
        <w:t xml:space="preserve">* </w:t>
      </w:r>
      <w:r>
        <w:rPr>
          <w:rFonts w:ascii="Verdana" w:eastAsia="Verdana" w:hAnsi="Verdana" w:cs="Verdana"/>
          <w:b/>
        </w:rPr>
        <w:t xml:space="preserve">  Управе</w:t>
      </w:r>
      <w:r>
        <w:rPr>
          <w:rFonts w:ascii="Verdana" w:eastAsia="Verdana" w:hAnsi="Verdana" w:cs="Verdana"/>
          <w:b/>
          <w:vertAlign w:val="superscript"/>
        </w:rPr>
        <w:t xml:space="preserve">** </w:t>
      </w:r>
      <w:r>
        <w:rPr>
          <w:rFonts w:ascii="Verdana" w:eastAsia="Verdana" w:hAnsi="Verdana" w:cs="Verdana"/>
          <w:b/>
        </w:rPr>
        <w:t>, односно Пореске управе – Централе.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Акцизна дозвола из става 1. овог</w:t>
      </w:r>
      <w:r>
        <w:rPr>
          <w:rFonts w:ascii="Verdana" w:eastAsia="Verdana" w:hAnsi="Verdana" w:cs="Verdana"/>
          <w:b/>
        </w:rPr>
        <w:t xml:space="preserve"> члана издаје се на  две године и може се обновити.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Акцизну дозволу из става 1. овог члана даје министар  доношењем решења, по претходно прибављеном мишљењу надлежне организационе  јединице Пореске управе.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Решење из става 4. овог члана је коначно у</w:t>
      </w:r>
      <w:r>
        <w:rPr>
          <w:rFonts w:ascii="Verdana" w:eastAsia="Verdana" w:hAnsi="Verdana" w:cs="Verdana"/>
          <w:b/>
        </w:rPr>
        <w:t xml:space="preserve"> управном  поступку.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Контролу отпремања, односно допремања акцизних  производа у акцизно складиште врши порески инспектор теренске контроле.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Брисан је ранији став 4. (види члан 9. Закона –  5/2009-5)</w:t>
      </w:r>
    </w:p>
    <w:p w:rsidR="00B80B58" w:rsidRDefault="0019656E">
      <w:pPr>
        <w:spacing w:line="210" w:lineRule="atLeast"/>
      </w:pPr>
      <w:r>
        <w:rPr>
          <w:rFonts w:ascii="Verdana" w:eastAsia="Verdana" w:hAnsi="Verdana" w:cs="Verdana"/>
          <w:b/>
        </w:rPr>
        <w:t>Услове и поступак за добијање</w:t>
      </w:r>
      <w:r>
        <w:rPr>
          <w:rFonts w:ascii="Verdana" w:eastAsia="Verdana" w:hAnsi="Verdana" w:cs="Verdana"/>
          <w:b/>
          <w:vertAlign w:val="superscript"/>
        </w:rPr>
        <w:t xml:space="preserve">* </w:t>
      </w:r>
      <w:r>
        <w:rPr>
          <w:rFonts w:ascii="Verdana" w:eastAsia="Verdana" w:hAnsi="Verdana" w:cs="Verdana"/>
          <w:b/>
        </w:rPr>
        <w:t>,  обнављање</w:t>
      </w:r>
      <w:r>
        <w:rPr>
          <w:rFonts w:ascii="Verdana" w:eastAsia="Verdana" w:hAnsi="Verdana" w:cs="Verdana"/>
          <w:b/>
          <w:vertAlign w:val="superscript"/>
        </w:rPr>
        <w:t xml:space="preserve">*** </w:t>
      </w:r>
      <w:r>
        <w:rPr>
          <w:rFonts w:ascii="Verdana" w:eastAsia="Verdana" w:hAnsi="Verdana" w:cs="Verdana"/>
          <w:b/>
        </w:rPr>
        <w:t xml:space="preserve"> и </w:t>
      </w:r>
      <w:r>
        <w:rPr>
          <w:rFonts w:ascii="Verdana" w:eastAsia="Verdana" w:hAnsi="Verdana" w:cs="Verdana"/>
          <w:b/>
        </w:rPr>
        <w:t>одузимање акцизне дозволе, начин  и контролу отпремања и допремања производа у акцизно складиште и вођење  евиденција у акцизном складишту прописаће министар</w:t>
      </w:r>
      <w:r>
        <w:rPr>
          <w:rFonts w:ascii="Verdana" w:eastAsia="Verdana" w:hAnsi="Verdana" w:cs="Verdana"/>
          <w:b/>
          <w:vertAlign w:val="superscript"/>
        </w:rPr>
        <w:t xml:space="preserve">* ***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61/2007</w:t>
      </w:r>
    </w:p>
    <w:p w:rsidR="00B80B58" w:rsidRDefault="0019656E">
      <w:pPr>
        <w:spacing w:line="210" w:lineRule="atLeast"/>
      </w:pPr>
      <w:r>
        <w:rPr>
          <w:rFonts w:ascii="Verdana" w:eastAsia="Verdana" w:hAnsi="Verdana" w:cs="Verdana"/>
        </w:rPr>
        <w:t>***Службени гласн</w:t>
      </w:r>
      <w:r>
        <w:rPr>
          <w:rFonts w:ascii="Verdana" w:eastAsia="Verdana" w:hAnsi="Verdana" w:cs="Verdana"/>
        </w:rPr>
        <w:t>ик РС, број 5/2009</w:t>
      </w:r>
    </w:p>
    <w:p w:rsidR="00B80B58" w:rsidRDefault="0019656E">
      <w:pPr>
        <w:spacing w:line="210" w:lineRule="atLeast"/>
        <w:jc w:val="center"/>
      </w:pPr>
      <w:r>
        <w:rPr>
          <w:rFonts w:ascii="Verdana" w:eastAsia="Verdana" w:hAnsi="Verdana" w:cs="Verdana"/>
        </w:rPr>
        <w:t>VIII. ОБРАЧУН И НАПЛАТА АКЦИЗЕ</w:t>
      </w:r>
    </w:p>
    <w:p w:rsidR="00B80B58" w:rsidRDefault="0019656E">
      <w:pPr>
        <w:spacing w:line="210" w:lineRule="atLeast"/>
        <w:jc w:val="center"/>
      </w:pPr>
      <w:r>
        <w:rPr>
          <w:rFonts w:ascii="Verdana" w:eastAsia="Verdana" w:hAnsi="Verdana" w:cs="Verdana"/>
          <w:b/>
        </w:rPr>
        <w:t>Обрачун акцизе</w:t>
      </w:r>
    </w:p>
    <w:p w:rsidR="00B80B58" w:rsidRDefault="0019656E">
      <w:pPr>
        <w:spacing w:before="560"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је дужан да обрачуна акцизу у моменту  стављања акцизних производа у промет.</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Стављањем у промет акцизних производа сматра се: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1) свако отпремање акцизних производа из производног  погона од стране произвођача акцизних производа за које нема акцизну дозволу,  осим отпремања акцизних производа из производног </w:t>
      </w:r>
      <w:r>
        <w:rPr>
          <w:rFonts w:ascii="Verdana" w:eastAsia="Verdana" w:hAnsi="Verdana" w:cs="Verdana"/>
          <w:b/>
        </w:rPr>
        <w:lastRenderedPageBreak/>
        <w:t>погона у царинско складиште,  отворено у складу са царинским прописима;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свако отпремање акцизних производа из акцизног  складишта осим отпремања у сопствено друго акцизно складиште, односно у царинско  складиште, отворено у складу са царинским прописима;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3) мањак производа у акцизном складишту, осим мањка  који се може </w:t>
      </w:r>
      <w:r>
        <w:rPr>
          <w:rFonts w:ascii="Verdana" w:eastAsia="Verdana" w:hAnsi="Verdana" w:cs="Verdana"/>
          <w:b/>
        </w:rPr>
        <w:t>правдати вишом силом;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расход (кало, растур, квар и лом) у акцизном  складишту, изнад количине утврђене прописом који доноси Влада.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Стављањем у промет акцизних производа сматра се и  свако отпремање акцизних производа из царинског складишта за које</w:t>
      </w:r>
      <w:r>
        <w:rPr>
          <w:rFonts w:ascii="Verdana" w:eastAsia="Verdana" w:hAnsi="Verdana" w:cs="Verdana"/>
          <w:b/>
        </w:rPr>
        <w:t xml:space="preserve"> је, у складу  са чланом 19. став 1. тач. 1) и 4) овог закона прописано ослобођење од плаћања  акцизе, ако се не отпреме ван територије Републике Србије, осим отпремања  акцизних производа од стране произвођача акцизних производа у сопствени  производни по</w:t>
      </w:r>
      <w:r>
        <w:rPr>
          <w:rFonts w:ascii="Verdana" w:eastAsia="Verdana" w:hAnsi="Verdana" w:cs="Verdana"/>
          <w:b/>
        </w:rPr>
        <w:t>гон ради оплемењивања, обраде, дораде или прераде у складу са  царинским прописима.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jc w:val="center"/>
      </w:pPr>
      <w:r>
        <w:rPr>
          <w:rFonts w:ascii="Verdana" w:eastAsia="Verdana" w:hAnsi="Verdana" w:cs="Verdana"/>
          <w:b/>
          <w:u w:val="single"/>
        </w:rPr>
        <w:t>Обрачун акцизе при увозу акцизних производа</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before="560" w:line="210" w:lineRule="atLeast"/>
        <w:jc w:val="center"/>
      </w:pPr>
      <w:r>
        <w:rPr>
          <w:rFonts w:ascii="Verdana" w:eastAsia="Verdana" w:hAnsi="Verdana" w:cs="Verdana"/>
          <w:b/>
        </w:rPr>
        <w:t>Члан 21а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Обавеза обрачунавања акцизе при увозу акцизних  производа</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настаје даном настанка обавезе обрачунавања  увозних дажбина.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Брисан је ранији став 2. (види члан 8. Закона -  108/2016-10)</w:t>
      </w:r>
    </w:p>
    <w:p w:rsidR="00B80B58" w:rsidRDefault="0019656E">
      <w:pPr>
        <w:spacing w:line="210" w:lineRule="atLeast"/>
      </w:pPr>
      <w:r>
        <w:rPr>
          <w:rFonts w:ascii="Verdana" w:eastAsia="Verdana" w:hAnsi="Verdana" w:cs="Verdana"/>
          <w:b/>
        </w:rPr>
        <w:t>Акцизу обрачунава надлежни царински орган.</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 xml:space="preserve">*Службени гласник РС, </w:t>
      </w:r>
      <w:r>
        <w:rPr>
          <w:rFonts w:ascii="Verdana" w:eastAsia="Verdana" w:hAnsi="Verdana" w:cs="Verdana"/>
        </w:rPr>
        <w:t>број 135/2004</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jc w:val="center"/>
      </w:pPr>
      <w:r>
        <w:rPr>
          <w:rFonts w:ascii="Verdana" w:eastAsia="Verdana" w:hAnsi="Verdana" w:cs="Verdana"/>
          <w:i/>
        </w:rPr>
        <w:t>Брисан је назив изнад члана 21б који је додат у броју  135/2004 (види члан 13. Закона - 93/2012-17)</w:t>
      </w:r>
    </w:p>
    <w:p w:rsidR="00B80B58" w:rsidRDefault="0019656E">
      <w:pPr>
        <w:spacing w:line="210" w:lineRule="atLeast"/>
        <w:jc w:val="center"/>
      </w:pPr>
      <w:r>
        <w:rPr>
          <w:rFonts w:ascii="Verdana" w:eastAsia="Verdana" w:hAnsi="Verdana" w:cs="Verdana"/>
          <w:i/>
        </w:rPr>
        <w:t>Члан 21б</w:t>
      </w:r>
    </w:p>
    <w:p w:rsidR="00B80B58" w:rsidRDefault="0019656E">
      <w:pPr>
        <w:spacing w:line="210" w:lineRule="atLeast"/>
        <w:jc w:val="center"/>
      </w:pPr>
      <w:r>
        <w:rPr>
          <w:rFonts w:ascii="Verdana" w:eastAsia="Verdana" w:hAnsi="Verdana" w:cs="Verdana"/>
          <w:i/>
        </w:rPr>
        <w:t>Брисан је члан 21б који је додат у броју 135/2004  (види члан 13. Закона - 93/2012-17)</w:t>
      </w:r>
    </w:p>
    <w:p w:rsidR="00B80B58" w:rsidRDefault="0019656E">
      <w:pPr>
        <w:spacing w:line="210" w:lineRule="atLeast"/>
        <w:jc w:val="center"/>
      </w:pPr>
      <w:r>
        <w:rPr>
          <w:rFonts w:ascii="Verdana" w:eastAsia="Verdana" w:hAnsi="Verdana" w:cs="Verdana"/>
          <w:i/>
        </w:rPr>
        <w:t>Члан 22.</w:t>
      </w:r>
    </w:p>
    <w:p w:rsidR="00B80B58" w:rsidRDefault="0019656E">
      <w:pPr>
        <w:spacing w:line="210" w:lineRule="atLeast"/>
        <w:jc w:val="center"/>
      </w:pPr>
      <w:r>
        <w:rPr>
          <w:rFonts w:ascii="Verdana" w:eastAsia="Verdana" w:hAnsi="Verdana" w:cs="Verdana"/>
          <w:i/>
        </w:rPr>
        <w:t>Б</w:t>
      </w:r>
      <w:r>
        <w:rPr>
          <w:rFonts w:ascii="Verdana" w:eastAsia="Verdana" w:hAnsi="Verdana" w:cs="Verdana"/>
          <w:i/>
        </w:rPr>
        <w:t>рисан је (види члан 16. Закона 135/2004-52)</w:t>
      </w:r>
    </w:p>
    <w:p w:rsidR="00B80B58" w:rsidRDefault="0019656E">
      <w:pPr>
        <w:spacing w:line="210" w:lineRule="atLeast"/>
        <w:jc w:val="center"/>
      </w:pPr>
      <w:r>
        <w:rPr>
          <w:rFonts w:ascii="Verdana" w:eastAsia="Verdana" w:hAnsi="Verdana" w:cs="Verdana"/>
          <w:b/>
          <w:u w:val="single"/>
        </w:rPr>
        <w:t>Посебни случајеви обрачунавања акцизе</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before="560" w:line="210" w:lineRule="atLeast"/>
        <w:jc w:val="center"/>
      </w:pPr>
      <w:r>
        <w:rPr>
          <w:rFonts w:ascii="Verdana" w:eastAsia="Verdana" w:hAnsi="Verdana" w:cs="Verdana"/>
          <w:b/>
        </w:rPr>
        <w:lastRenderedPageBreak/>
        <w:t>Члан 22а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Обавеза обрачунавања акцизе настаје 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1) продајом заплењених акцизних производа преко  </w:t>
      </w:r>
      <w:r>
        <w:rPr>
          <w:rFonts w:ascii="Verdana" w:eastAsia="Verdana" w:hAnsi="Verdana" w:cs="Verdana"/>
          <w:b/>
        </w:rPr>
        <w:t>правног лица, овлашћеног од стране државног органа за продају тих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продајом преко царинског, односно пореског  органа акцизних производа који су одузети у поступку контроле, односно у  поступку принудне наплате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3) брисана је (види чла</w:t>
      </w:r>
      <w:r>
        <w:rPr>
          <w:rFonts w:ascii="Verdana" w:eastAsia="Verdana" w:hAnsi="Verdana" w:cs="Verdana"/>
          <w:i/>
        </w:rPr>
        <w:t>н 6. Закона - 101/2011-262)</w:t>
      </w:r>
    </w:p>
    <w:p w:rsidR="00B80B58" w:rsidRDefault="0019656E">
      <w:pPr>
        <w:spacing w:line="210" w:lineRule="atLeast"/>
      </w:pPr>
      <w:r>
        <w:rPr>
          <w:rFonts w:ascii="Verdana" w:eastAsia="Verdana" w:hAnsi="Verdana" w:cs="Verdana"/>
          <w:b/>
        </w:rPr>
        <w:t>3) продајом акцизних производа у Републици Србији од  стране лица из члана 6. став 2. тачка 5а)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када се у поступку контроле утврди да је лице  из члана 6. став 2. тачка 5б) овог закона ставило у промет у Репу</w:t>
      </w:r>
      <w:r>
        <w:rPr>
          <w:rFonts w:ascii="Verdana" w:eastAsia="Verdana" w:hAnsi="Verdana" w:cs="Verdana"/>
          <w:b/>
        </w:rPr>
        <w:t>блици Србији  акцизне производе супротно одредбама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5) уколико број (количина) оштећених контролних  акцизних маркица, односно контролних акцизних маркица са QR кодом из члана 18.  </w:t>
      </w:r>
      <w:r>
        <w:rPr>
          <w:rFonts w:ascii="Verdana" w:eastAsia="Verdana" w:hAnsi="Verdana" w:cs="Verdana"/>
          <w:b/>
        </w:rPr>
        <w:t>овог закона, код којих није видљива ознака серије и серијски број и потпуно  уништених маркица по једном одобреном електронском захтеву из члана 1а) тачка  13) овог закона, буде већи од броја прописаног подзаконским актом из члана 18.  став 5.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101/2011</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b/>
        </w:rPr>
        <w:t>Плаћање акцизе</w:t>
      </w:r>
    </w:p>
    <w:p w:rsidR="00B80B58" w:rsidRDefault="0019656E">
      <w:pPr>
        <w:spacing w:line="210" w:lineRule="atLeast"/>
        <w:jc w:val="center"/>
      </w:pPr>
      <w:r>
        <w:rPr>
          <w:rFonts w:ascii="Verdana" w:eastAsia="Verdana" w:hAnsi="Verdana" w:cs="Verdana"/>
        </w:rPr>
        <w:t>Члан 23.</w:t>
      </w:r>
    </w:p>
    <w:p w:rsidR="00B80B58" w:rsidRDefault="0019656E">
      <w:pPr>
        <w:spacing w:line="210" w:lineRule="atLeast"/>
      </w:pPr>
      <w:r>
        <w:rPr>
          <w:rFonts w:ascii="Verdana" w:eastAsia="Verdana" w:hAnsi="Verdana" w:cs="Verdana"/>
        </w:rPr>
        <w:t>Обвезник акцизе је дужан да обрачунату акцизу уплати:</w:t>
      </w:r>
    </w:p>
    <w:p w:rsidR="00B80B58" w:rsidRDefault="0019656E">
      <w:pPr>
        <w:spacing w:line="210" w:lineRule="atLeast"/>
      </w:pPr>
      <w:r>
        <w:rPr>
          <w:rFonts w:ascii="Verdana" w:eastAsia="Verdana" w:hAnsi="Verdana" w:cs="Verdana"/>
        </w:rPr>
        <w:t>1) најкасније последњег</w:t>
      </w:r>
      <w:r>
        <w:rPr>
          <w:rFonts w:ascii="Verdana" w:eastAsia="Verdana" w:hAnsi="Verdana" w:cs="Verdana"/>
        </w:rPr>
        <w:t xml:space="preserve"> дана у месецу – износ акцизе обрачунат за период од  1. до 15. дана у месецу;</w:t>
      </w:r>
    </w:p>
    <w:p w:rsidR="00B80B58" w:rsidRDefault="0019656E">
      <w:pPr>
        <w:spacing w:line="210" w:lineRule="atLeast"/>
      </w:pPr>
      <w:r>
        <w:rPr>
          <w:rFonts w:ascii="Verdana" w:eastAsia="Verdana" w:hAnsi="Verdana" w:cs="Verdana"/>
        </w:rPr>
        <w:t>2) најкасније 15. дана у месецу – износ акцизе обрачунат за период од 16. до  краја претходног месеца.</w:t>
      </w:r>
    </w:p>
    <w:p w:rsidR="00B80B58" w:rsidRDefault="0019656E">
      <w:pPr>
        <w:spacing w:line="210" w:lineRule="atLeast"/>
      </w:pPr>
      <w:r>
        <w:rPr>
          <w:rFonts w:ascii="Verdana" w:eastAsia="Verdana" w:hAnsi="Verdana" w:cs="Verdana"/>
          <w:b/>
        </w:rPr>
        <w:t>Изузетно од одредбе става 1. тачка 1) овог члана, у  случају ако је послед</w:t>
      </w:r>
      <w:r>
        <w:rPr>
          <w:rFonts w:ascii="Verdana" w:eastAsia="Verdana" w:hAnsi="Verdana" w:cs="Verdana"/>
          <w:b/>
        </w:rPr>
        <w:t>њи дан у месецу нерадни дан, обвезник акцизе дужан је да  обрачунату акцизу уплати последњег радног дана у том месецу.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Обрачунату акцизу при увозу обвезник је дужан да плати у роковима и на начин  предвиђен за плаћање</w:t>
      </w:r>
      <w:r>
        <w:rPr>
          <w:rFonts w:ascii="Verdana" w:eastAsia="Verdana" w:hAnsi="Verdana" w:cs="Verdana"/>
          <w:b/>
          <w:vertAlign w:val="superscript"/>
        </w:rPr>
        <w:t xml:space="preserve">* </w:t>
      </w:r>
      <w:r>
        <w:rPr>
          <w:rFonts w:ascii="Verdana" w:eastAsia="Verdana" w:hAnsi="Verdana" w:cs="Verdana"/>
        </w:rPr>
        <w:t>увозних дажбина.</w:t>
      </w:r>
    </w:p>
    <w:p w:rsidR="00B80B58" w:rsidRDefault="0019656E">
      <w:pPr>
        <w:spacing w:line="210" w:lineRule="atLeast"/>
      </w:pPr>
      <w:r>
        <w:rPr>
          <w:rFonts w:ascii="Verdana" w:eastAsia="Verdana" w:hAnsi="Verdana" w:cs="Verdana"/>
          <w:i/>
        </w:rPr>
        <w:t xml:space="preserve">Брисан је ранији </w:t>
      </w:r>
      <w:r>
        <w:rPr>
          <w:rFonts w:ascii="Verdana" w:eastAsia="Verdana" w:hAnsi="Verdana" w:cs="Verdana"/>
          <w:i/>
        </w:rPr>
        <w:t>став 3. (види члан 16. Закона –  61/2007-5)</w:t>
      </w:r>
    </w:p>
    <w:p w:rsidR="00B80B58" w:rsidRDefault="0019656E">
      <w:pPr>
        <w:spacing w:line="210" w:lineRule="atLeast"/>
      </w:pPr>
      <w:r>
        <w:rPr>
          <w:rFonts w:ascii="Verdana" w:eastAsia="Verdana" w:hAnsi="Verdana" w:cs="Verdana"/>
          <w:b/>
        </w:rPr>
        <w:t xml:space="preserve">Изузетно од става 1. овог  члана, обвезник акцизе из члана 6. став 2. тачка 5б) овог закона, дужан је да  обрачунату акцизу плати у </w:t>
      </w:r>
      <w:r>
        <w:rPr>
          <w:rFonts w:ascii="Verdana" w:eastAsia="Verdana" w:hAnsi="Verdana" w:cs="Verdana"/>
          <w:b/>
        </w:rPr>
        <w:lastRenderedPageBreak/>
        <w:t xml:space="preserve">прописаном року који је наложен решењем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надлежног органа у складу са законо</w:t>
      </w:r>
      <w:r>
        <w:rPr>
          <w:rFonts w:ascii="Verdana" w:eastAsia="Verdana" w:hAnsi="Verdana" w:cs="Verdana"/>
          <w:b/>
        </w:rPr>
        <w:t>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135/2004</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****Службени гласник РС, број 30/2018</w:t>
      </w:r>
    </w:p>
    <w:p w:rsidR="00B80B58" w:rsidRDefault="0019656E">
      <w:pPr>
        <w:spacing w:line="210" w:lineRule="atLeast"/>
        <w:jc w:val="center"/>
      </w:pPr>
      <w:r>
        <w:rPr>
          <w:rFonts w:ascii="Verdana" w:eastAsia="Verdana" w:hAnsi="Verdana" w:cs="Verdana"/>
          <w:b/>
          <w:u w:val="single"/>
        </w:rPr>
        <w:t>Подношење пореске пријаве</w:t>
      </w:r>
      <w:r>
        <w:rPr>
          <w:rFonts w:ascii="Verdana" w:eastAsia="Verdana" w:hAnsi="Verdana" w:cs="Verdana"/>
          <w:b/>
          <w:u w:val="single"/>
          <w:vertAlign w:val="superscript"/>
        </w:rPr>
        <w:t xml:space="preserve">* </w:t>
      </w:r>
    </w:p>
    <w:p w:rsidR="00B80B58" w:rsidRDefault="0019656E">
      <w:pPr>
        <w:spacing w:line="210" w:lineRule="atLeast"/>
      </w:pPr>
      <w:r>
        <w:rPr>
          <w:rFonts w:ascii="Verdana" w:eastAsia="Verdana" w:hAnsi="Verdana" w:cs="Verdana"/>
        </w:rPr>
        <w:t>*Службени гласник РС, број 142/2014</w:t>
      </w:r>
    </w:p>
    <w:p w:rsidR="00B80B58" w:rsidRDefault="0019656E">
      <w:pPr>
        <w:spacing w:before="560" w:line="210" w:lineRule="atLeast"/>
        <w:jc w:val="center"/>
      </w:pPr>
      <w:r>
        <w:rPr>
          <w:rFonts w:ascii="Verdana" w:eastAsia="Verdana" w:hAnsi="Verdana" w:cs="Verdana"/>
          <w:b/>
        </w:rPr>
        <w:t>Члан 24.</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дужа</w:t>
      </w:r>
      <w:r>
        <w:rPr>
          <w:rFonts w:ascii="Verdana" w:eastAsia="Verdana" w:hAnsi="Verdana" w:cs="Verdana"/>
          <w:b/>
        </w:rPr>
        <w:t>н je да пореску пријаву за обрачун  акцизе поднесе у роковима за плаћање акцизе, и то: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најкасније последњег радног дана у месецу за износ  акцизе обрачунат за период од 1. до 15. дана у месецу;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2) најкасније 15. дана по истеку месеца за износ  </w:t>
      </w:r>
      <w:r>
        <w:rPr>
          <w:rFonts w:ascii="Verdana" w:eastAsia="Verdana" w:hAnsi="Verdana" w:cs="Verdana"/>
          <w:b/>
        </w:rPr>
        <w:t>акцизе обрачунат за период од 16. до краја претходног месеца.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25.</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Ако пореска пријава садржи недостатке у погледу  формалне исправности и математичке тачности, Пореска управа у електронском  </w:t>
      </w:r>
      <w:r>
        <w:rPr>
          <w:rFonts w:ascii="Verdana" w:eastAsia="Verdana" w:hAnsi="Verdana" w:cs="Verdana"/>
          <w:b/>
        </w:rPr>
        <w:t>облику обавештава подносиоца пореске пријаве о тим недостацима.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Поновно достављање пореске пријаве са отклоњеним  недостацима из става 1. овог члана, не сматра се подношењем измењене пореске  пријаве.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Пореска пријава сматра се поднетом када Пореска упр</w:t>
      </w:r>
      <w:r>
        <w:rPr>
          <w:rFonts w:ascii="Verdana" w:eastAsia="Verdana" w:hAnsi="Verdana" w:cs="Verdana"/>
          <w:b/>
        </w:rPr>
        <w:t>ава  потврди формалну исправност и математичку тачност исказаних података, додели  број пријаве, број одобрења за плаћање укупног износа обавезе по том основу и у  електронском облику достави те информације подносиоцу пореске пријаве.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w:t>
      </w:r>
      <w:r>
        <w:rPr>
          <w:rFonts w:ascii="Verdana" w:eastAsia="Verdana" w:hAnsi="Verdana" w:cs="Verdana"/>
        </w:rPr>
        <w:t>С, број 142/2014</w:t>
      </w:r>
    </w:p>
    <w:p w:rsidR="00B80B58" w:rsidRDefault="0019656E">
      <w:pPr>
        <w:spacing w:before="560" w:line="210" w:lineRule="atLeast"/>
        <w:jc w:val="center"/>
      </w:pPr>
      <w:r>
        <w:rPr>
          <w:rFonts w:ascii="Verdana" w:eastAsia="Verdana" w:hAnsi="Verdana" w:cs="Verdana"/>
          <w:b/>
        </w:rPr>
        <w:t>Члан 26.</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  произвођач акцизних производа</w:t>
      </w:r>
      <w:r>
        <w:rPr>
          <w:rFonts w:ascii="Verdana" w:eastAsia="Verdana" w:hAnsi="Verdana" w:cs="Verdana"/>
          <w:b/>
          <w:vertAlign w:val="superscript"/>
        </w:rPr>
        <w:t xml:space="preserve">** </w:t>
      </w:r>
      <w:r>
        <w:rPr>
          <w:rFonts w:ascii="Verdana" w:eastAsia="Verdana" w:hAnsi="Verdana" w:cs="Verdana"/>
          <w:b/>
        </w:rPr>
        <w:t xml:space="preserve"> дужан је да са стањем на дан 31. децембра  календарске године изврши попис затечених залиха акцизних производа у свим  складиштима, укључујући и акцизна складишта, посебно по с</w:t>
      </w:r>
      <w:r>
        <w:rPr>
          <w:rFonts w:ascii="Verdana" w:eastAsia="Verdana" w:hAnsi="Verdana" w:cs="Verdana"/>
          <w:b/>
        </w:rPr>
        <w:t xml:space="preserve">вакој врсти акцизног  </w:t>
      </w:r>
      <w:r>
        <w:rPr>
          <w:rFonts w:ascii="Verdana" w:eastAsia="Verdana" w:hAnsi="Verdana" w:cs="Verdana"/>
          <w:b/>
        </w:rPr>
        <w:lastRenderedPageBreak/>
        <w:t>производа и да пописне листе достави надлежној организационој јединици Пореске  управе најкасније 31. јануара наредне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142/2014</w:t>
      </w:r>
    </w:p>
    <w:p w:rsidR="00B80B58" w:rsidRDefault="0019656E">
      <w:pPr>
        <w:spacing w:line="210" w:lineRule="atLeast"/>
      </w:pPr>
      <w:r>
        <w:rPr>
          <w:rFonts w:ascii="Verdana" w:eastAsia="Verdana" w:hAnsi="Verdana" w:cs="Verdana"/>
        </w:rPr>
        <w:t>**Службени гласник РС, број 153/2020</w:t>
      </w:r>
    </w:p>
    <w:p w:rsidR="00B80B58" w:rsidRDefault="0019656E">
      <w:pPr>
        <w:spacing w:line="210" w:lineRule="atLeast"/>
        <w:jc w:val="center"/>
      </w:pPr>
      <w:r>
        <w:rPr>
          <w:rFonts w:ascii="Verdana" w:eastAsia="Verdana" w:hAnsi="Verdana" w:cs="Verdana"/>
        </w:rPr>
        <w:t>Камата</w:t>
      </w:r>
    </w:p>
    <w:p w:rsidR="00B80B58" w:rsidRDefault="0019656E">
      <w:pPr>
        <w:spacing w:line="210" w:lineRule="atLeast"/>
        <w:jc w:val="center"/>
      </w:pPr>
      <w:r>
        <w:rPr>
          <w:rFonts w:ascii="Verdana" w:eastAsia="Verdana" w:hAnsi="Verdana" w:cs="Verdana"/>
          <w:i/>
        </w:rPr>
        <w:t xml:space="preserve">Члан 27. </w:t>
      </w:r>
    </w:p>
    <w:p w:rsidR="00B80B58" w:rsidRDefault="0019656E">
      <w:pPr>
        <w:spacing w:line="210" w:lineRule="atLeast"/>
        <w:jc w:val="center"/>
      </w:pPr>
      <w:r>
        <w:rPr>
          <w:rFonts w:ascii="Verdana" w:eastAsia="Verdana" w:hAnsi="Verdana" w:cs="Verdana"/>
          <w:i/>
        </w:rPr>
        <w:t>Престао је да ва</w:t>
      </w:r>
      <w:r>
        <w:rPr>
          <w:rFonts w:ascii="Verdana" w:eastAsia="Verdana" w:hAnsi="Verdana" w:cs="Verdana"/>
          <w:i/>
        </w:rPr>
        <w:t>жи (види члан 192. Закона –  80/2002-1)</w:t>
      </w:r>
    </w:p>
    <w:p w:rsidR="00B80B58" w:rsidRDefault="0019656E">
      <w:pPr>
        <w:spacing w:line="210" w:lineRule="atLeast"/>
        <w:jc w:val="center"/>
      </w:pPr>
      <w:r>
        <w:rPr>
          <w:rFonts w:ascii="Verdana" w:eastAsia="Verdana" w:hAnsi="Verdana" w:cs="Verdana"/>
        </w:rPr>
        <w:t>Принудна наплата</w:t>
      </w:r>
    </w:p>
    <w:p w:rsidR="00B80B58" w:rsidRDefault="0019656E">
      <w:pPr>
        <w:spacing w:line="210" w:lineRule="atLeast"/>
        <w:jc w:val="center"/>
      </w:pPr>
      <w:r>
        <w:rPr>
          <w:rFonts w:ascii="Verdana" w:eastAsia="Verdana" w:hAnsi="Verdana" w:cs="Verdana"/>
          <w:i/>
        </w:rPr>
        <w:t>Члан 28.</w:t>
      </w:r>
    </w:p>
    <w:p w:rsidR="00B80B58" w:rsidRDefault="0019656E">
      <w:pPr>
        <w:spacing w:line="210" w:lineRule="atLeast"/>
        <w:jc w:val="center"/>
      </w:pPr>
      <w:r>
        <w:rPr>
          <w:rFonts w:ascii="Verdana" w:eastAsia="Verdana" w:hAnsi="Verdana" w:cs="Verdana"/>
          <w:i/>
        </w:rPr>
        <w:t>Престао је да важи (види члан 192. Закона –  80/2002-1)</w:t>
      </w:r>
    </w:p>
    <w:p w:rsidR="00B80B58" w:rsidRDefault="0019656E">
      <w:pPr>
        <w:spacing w:line="210" w:lineRule="atLeast"/>
        <w:jc w:val="center"/>
      </w:pPr>
      <w:r>
        <w:rPr>
          <w:rFonts w:ascii="Verdana" w:eastAsia="Verdana" w:hAnsi="Verdana" w:cs="Verdana"/>
          <w:b/>
        </w:rPr>
        <w:t>Место плаћања акцизе</w:t>
      </w:r>
    </w:p>
    <w:p w:rsidR="00B80B58" w:rsidRDefault="0019656E">
      <w:pPr>
        <w:spacing w:line="210" w:lineRule="atLeast"/>
        <w:jc w:val="center"/>
      </w:pPr>
      <w:r>
        <w:rPr>
          <w:rFonts w:ascii="Verdana" w:eastAsia="Verdana" w:hAnsi="Verdana" w:cs="Verdana"/>
        </w:rPr>
        <w:t>Члан 29.</w:t>
      </w:r>
    </w:p>
    <w:p w:rsidR="00B80B58" w:rsidRDefault="0019656E">
      <w:pPr>
        <w:spacing w:line="210" w:lineRule="atLeast"/>
      </w:pPr>
      <w:r>
        <w:rPr>
          <w:rFonts w:ascii="Verdana" w:eastAsia="Verdana" w:hAnsi="Verdana" w:cs="Verdana"/>
        </w:rPr>
        <w:t>Акциза се плаћа према седишту, односно пребивалишту обвезника.</w:t>
      </w:r>
    </w:p>
    <w:p w:rsidR="00B80B58" w:rsidRDefault="0019656E">
      <w:pPr>
        <w:spacing w:line="210" w:lineRule="atLeast"/>
      </w:pPr>
      <w:r>
        <w:rPr>
          <w:rFonts w:ascii="Verdana" w:eastAsia="Verdana" w:hAnsi="Verdana" w:cs="Verdana"/>
          <w:i/>
        </w:rPr>
        <w:t>Брисан је ранији став 2. (види члан 17. З</w:t>
      </w:r>
      <w:r>
        <w:rPr>
          <w:rFonts w:ascii="Verdana" w:eastAsia="Verdana" w:hAnsi="Verdana" w:cs="Verdana"/>
          <w:i/>
        </w:rPr>
        <w:t>акона –  61/2007-5)</w:t>
      </w:r>
    </w:p>
    <w:p w:rsidR="00B80B58" w:rsidRDefault="0019656E">
      <w:pPr>
        <w:spacing w:line="210" w:lineRule="atLeast"/>
        <w:jc w:val="center"/>
      </w:pPr>
      <w:r>
        <w:rPr>
          <w:rFonts w:ascii="Verdana" w:eastAsia="Verdana" w:hAnsi="Verdana" w:cs="Verdana"/>
        </w:rPr>
        <w:t>IX. ИСКАЗИВАЊЕ И ЕВИДЕНТИРАЊЕ АКЦИЗЕ И ДОСТАВЉАЊЕ ПОДАТАКА И  ДОКУМЕНТАЦИЈЕ</w:t>
      </w:r>
    </w:p>
    <w:p w:rsidR="00B80B58" w:rsidRDefault="0019656E">
      <w:pPr>
        <w:spacing w:line="210" w:lineRule="atLeast"/>
        <w:jc w:val="center"/>
      </w:pPr>
      <w:r>
        <w:rPr>
          <w:rFonts w:ascii="Verdana" w:eastAsia="Verdana" w:hAnsi="Verdana" w:cs="Verdana"/>
          <w:b/>
        </w:rPr>
        <w:t>Пријава места обављања делатности</w:t>
      </w:r>
    </w:p>
    <w:p w:rsidR="00B80B58" w:rsidRDefault="0019656E">
      <w:pPr>
        <w:spacing w:before="560" w:line="210" w:lineRule="atLeast"/>
        <w:jc w:val="center"/>
      </w:pPr>
      <w:r>
        <w:rPr>
          <w:rFonts w:ascii="Verdana" w:eastAsia="Verdana" w:hAnsi="Verdana" w:cs="Verdana"/>
          <w:b/>
        </w:rPr>
        <w:t>Члан 30.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Лице које обавља производњу дуванских прерађевина,  укључујући и несагоревајући дуван, течности за пуњење електронс</w:t>
      </w:r>
      <w:r>
        <w:rPr>
          <w:rFonts w:ascii="Verdana" w:eastAsia="Verdana" w:hAnsi="Verdana" w:cs="Verdana"/>
          <w:b/>
        </w:rPr>
        <w:t xml:space="preserve">ких цигарета,  никотинских врећица, биљних производа за пушење, односно загревање, производа за  водену лулу (ароме за наргилу), деривата нафте, биогорива и биотечности, кафе,  алкохолних пића, односно које компримује природни гас, дужно је да пре почетка </w:t>
      </w:r>
      <w:r>
        <w:rPr>
          <w:rFonts w:ascii="Verdana" w:eastAsia="Verdana" w:hAnsi="Verdana" w:cs="Verdana"/>
          <w:b/>
        </w:rPr>
        <w:t xml:space="preserve"> обављања те делатности пријави надлежној организационој јединици Пореске управе  место погона и сличног простора у коме ће обављати производњу тих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Пореска управа – Централа води регистар произвођача  алкохолних пића и кафе.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Управа царина води евиденцију увозника алкохолних пића  и кафе.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Садржину, врсту података и начин вођења регистра из  става 2. овог члана прописаће министар.</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b/>
        </w:rPr>
        <w:t>Евиденција</w:t>
      </w:r>
    </w:p>
    <w:p w:rsidR="00B80B58" w:rsidRDefault="0019656E">
      <w:pPr>
        <w:spacing w:line="210" w:lineRule="atLeast"/>
        <w:jc w:val="center"/>
      </w:pPr>
      <w:r>
        <w:rPr>
          <w:rFonts w:ascii="Verdana" w:eastAsia="Verdana" w:hAnsi="Verdana" w:cs="Verdana"/>
        </w:rPr>
        <w:t>Члан 31.</w:t>
      </w:r>
    </w:p>
    <w:p w:rsidR="00B80B58" w:rsidRDefault="0019656E">
      <w:pPr>
        <w:spacing w:line="210" w:lineRule="atLeast"/>
      </w:pPr>
      <w:r>
        <w:rPr>
          <w:rFonts w:ascii="Verdana" w:eastAsia="Verdana" w:hAnsi="Verdana" w:cs="Verdana"/>
        </w:rPr>
        <w:lastRenderedPageBreak/>
        <w:t>Обвезник је дужан да на основу веродосто</w:t>
      </w:r>
      <w:r>
        <w:rPr>
          <w:rFonts w:ascii="Verdana" w:eastAsia="Verdana" w:hAnsi="Verdana" w:cs="Verdana"/>
        </w:rPr>
        <w:t>јне документације уредно и ажурно  води пореску евиденцију о акцизним производима на начин који омогућује  утврђивање и контролу обавезе акцизе у сваком обрачунском периоду.</w:t>
      </w:r>
    </w:p>
    <w:p w:rsidR="00B80B58" w:rsidRDefault="0019656E">
      <w:pPr>
        <w:spacing w:before="560" w:line="210" w:lineRule="atLeast"/>
        <w:jc w:val="center"/>
      </w:pPr>
      <w:r>
        <w:rPr>
          <w:rFonts w:ascii="Verdana" w:eastAsia="Verdana" w:hAnsi="Verdana" w:cs="Verdana"/>
          <w:b/>
        </w:rPr>
        <w:t>Члан 31а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Произвођач, односно увозник цигарета дужан је да при  свакој промени из</w:t>
      </w:r>
      <w:r>
        <w:rPr>
          <w:rFonts w:ascii="Verdana" w:eastAsia="Verdana" w:hAnsi="Verdana" w:cs="Verdana"/>
          <w:b/>
        </w:rPr>
        <w:t>носа акцизе на цигарете, укључујући и промену минималне акцизе  на цигарете (у даљем тексту: промена акцизе) на дан примене новог износа акцизе,  изврши попис затечених залиха цигарета (у паклицама) у свим складиштима, осим у  акцизном складишту.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Пописна</w:t>
      </w:r>
      <w:r>
        <w:rPr>
          <w:rFonts w:ascii="Verdana" w:eastAsia="Verdana" w:hAnsi="Verdana" w:cs="Verdana"/>
          <w:b/>
        </w:rPr>
        <w:t xml:space="preserve"> листа из става 1. овог члана садржи податке о  количини затечених залиха цигарета у складишту, осим у акцизном складишту, као и  податке о малопродајним ценама цигарета за сваку робну марку цигарета посебно.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Изузетно од одредаба чл. 3, 21. и 21а овог  з</w:t>
      </w:r>
      <w:r>
        <w:rPr>
          <w:rFonts w:ascii="Verdana" w:eastAsia="Verdana" w:hAnsi="Verdana" w:cs="Verdana"/>
          <w:b/>
        </w:rPr>
        <w:t>акона, произвођач, односно увозник цигарета дужан је да након достављања  обавештења Управе за дуван о извршеном попису цигарета код трговца на велико,  обрачуна акцизу на количину цигарета која одговара разлици количине цигарета  које су пописане у складу</w:t>
      </w:r>
      <w:r>
        <w:rPr>
          <w:rFonts w:ascii="Verdana" w:eastAsia="Verdana" w:hAnsi="Verdana" w:cs="Verdana"/>
          <w:b/>
        </w:rPr>
        <w:t xml:space="preserve"> са ставом 1. овог члана, укључујући и количину  цигарета које су пописане на залихама трговца на велико дуванским производима у  складу са прописима којима се уређује производња и промет дуванских производа и  количине цигарета која представља деведесетод</w:t>
      </w:r>
      <w:r>
        <w:rPr>
          <w:rFonts w:ascii="Verdana" w:eastAsia="Verdana" w:hAnsi="Verdana" w:cs="Verdana"/>
          <w:b/>
        </w:rPr>
        <w:t>невну просечну продају цигарета  трговаца на велико трговини на мало у</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полугодишту које претходи промени износа акцизе по  свакој робној марки цигарета посебно.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Деведесетодневна просечна продаја цигарета из става 3.  </w:t>
      </w:r>
      <w:r>
        <w:rPr>
          <w:rFonts w:ascii="Verdana" w:eastAsia="Verdana" w:hAnsi="Verdana" w:cs="Verdana"/>
          <w:b/>
        </w:rPr>
        <w:t>овог члана обрачунава се тако што се укупна количина цигарета која је продата од  стране трговаца на велико трговини на мало, исказана у извештајима који се  достављају Управи за дуван сходно пропису који уређује производњу и промет  дуванским производима,</w:t>
      </w:r>
      <w:r>
        <w:rPr>
          <w:rFonts w:ascii="Verdana" w:eastAsia="Verdana" w:hAnsi="Verdana" w:cs="Verdana"/>
          <w:b/>
        </w:rPr>
        <w:t xml:space="preserve"> подели са бројем дана у датом полугодишту, а затим  помножи са бројем 90. У случају робних марки цигарета које се налазе у промету  краће од 183 дана, деведесетодневна просечна продаја утврђује се стављањем у  однос укупне количине цигарета која је продат</w:t>
      </w:r>
      <w:r>
        <w:rPr>
          <w:rFonts w:ascii="Verdana" w:eastAsia="Verdana" w:hAnsi="Verdana" w:cs="Verdana"/>
          <w:b/>
        </w:rPr>
        <w:t>а трговини на мало и броја дана од  датума објављивања решења о упису у регистар робних марки у „Службеном гласнику  Републике Србије” до краја периода који претходи дану примене новог износа  акцизе и тако добијен износ множи се са 90.</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п</w:t>
      </w:r>
      <w:r>
        <w:rPr>
          <w:rFonts w:ascii="Verdana" w:eastAsia="Verdana" w:hAnsi="Verdana" w:cs="Verdana"/>
          <w:b/>
        </w:rPr>
        <w:t>лаћа разлику акцизе на количину  цигарета утврђену у ставу 3. овог члана, која је плаћена применом износа акцизе  из члана 40а овог закона која је важила у моменту обрачуна акцизе и новог износа  акцизе из члана 40а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плаћа раз</w:t>
      </w:r>
      <w:r>
        <w:rPr>
          <w:rFonts w:ascii="Verdana" w:eastAsia="Verdana" w:hAnsi="Verdana" w:cs="Verdana"/>
          <w:b/>
        </w:rPr>
        <w:t xml:space="preserve">лику акцизе на количину  цигарета утврђену у ставу 3. овог члана, која је плаћена применом износа </w:t>
      </w:r>
      <w:r>
        <w:rPr>
          <w:rFonts w:ascii="Verdana" w:eastAsia="Verdana" w:hAnsi="Verdana" w:cs="Verdana"/>
          <w:b/>
        </w:rPr>
        <w:lastRenderedPageBreak/>
        <w:t>акцизе  из члана 40б овог закона на просечну малопродајну цену цигарета у претходном  полугодишту по свакој робној марки цигарета, а које су објављене у „Служ</w:t>
      </w:r>
      <w:r>
        <w:rPr>
          <w:rFonts w:ascii="Verdana" w:eastAsia="Verdana" w:hAnsi="Verdana" w:cs="Verdana"/>
          <w:b/>
        </w:rPr>
        <w:t>беном  гласнику Републике Србије” и важећег, новог износа акцизе из члана 40б овог  закона која се примењује на основицу коју чини највиша објављена малопродајна  цена цигарета у „Службеном гласнику Републике Србије” од дана након промене  износа акцизе по</w:t>
      </w:r>
      <w:r>
        <w:rPr>
          <w:rFonts w:ascii="Verdana" w:eastAsia="Verdana" w:hAnsi="Verdana" w:cs="Verdana"/>
          <w:b/>
        </w:rPr>
        <w:t xml:space="preserve"> свакој робној марки цигарета посебно.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 случају промене минималне акцизе на цигарете, када  не долази истовремено и до промене износа, односно стопе акцизе из чл. 40а и 40б  овог закона, обавеза плаћања разлике акцизе на количину утврђену у ставу 3. ово</w:t>
      </w:r>
      <w:r>
        <w:rPr>
          <w:rFonts w:ascii="Verdana" w:eastAsia="Verdana" w:hAnsi="Verdana" w:cs="Verdana"/>
          <w:b/>
        </w:rPr>
        <w:t>г  члана, односи се искључиво на робне марке цигарета код којих је обрачуната  акциза применом важећих износа, односно стопа акцизе из чл. 40а и 40б овог  закона, мања од износа новоутврђене минималне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Изузетно од члана 23. овог закона, обвезник </w:t>
      </w:r>
      <w:r>
        <w:rPr>
          <w:rFonts w:ascii="Verdana" w:eastAsia="Verdana" w:hAnsi="Verdana" w:cs="Verdana"/>
          <w:b/>
        </w:rPr>
        <w:t>акцизе  обрачунату акцизу из става 3. овог члана уплаћује најкасније у року од 45 дана  од дана примене новог износа акцизе на уплатне рачуне за акцизу на цигарете  произведене у земљи.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 гласник РС, број 119/2</w:t>
      </w:r>
      <w:r>
        <w:rPr>
          <w:rFonts w:ascii="Verdana" w:eastAsia="Verdana" w:hAnsi="Verdana" w:cs="Verdana"/>
        </w:rPr>
        <w:t>012</w:t>
      </w:r>
    </w:p>
    <w:p w:rsidR="00B80B58" w:rsidRDefault="0019656E">
      <w:pPr>
        <w:spacing w:line="210" w:lineRule="atLeast"/>
      </w:pPr>
      <w:r>
        <w:rPr>
          <w:rFonts w:ascii="Verdana" w:eastAsia="Verdana" w:hAnsi="Verdana" w:cs="Verdana"/>
        </w:rPr>
        <w:t>***Службени гласник РС, број 47/2013</w:t>
      </w:r>
    </w:p>
    <w:p w:rsidR="00B80B58" w:rsidRDefault="0019656E">
      <w:pPr>
        <w:spacing w:line="210" w:lineRule="atLeast"/>
        <w:jc w:val="center"/>
      </w:pPr>
      <w:r>
        <w:rPr>
          <w:rFonts w:ascii="Verdana" w:eastAsia="Verdana" w:hAnsi="Verdana" w:cs="Verdana"/>
          <w:i/>
        </w:rPr>
        <w:t xml:space="preserve">Члан 32. </w:t>
      </w:r>
    </w:p>
    <w:p w:rsidR="00B80B58" w:rsidRDefault="0019656E">
      <w:pPr>
        <w:spacing w:line="210" w:lineRule="atLeast"/>
        <w:jc w:val="center"/>
      </w:pPr>
      <w:r>
        <w:rPr>
          <w:rFonts w:ascii="Verdana" w:eastAsia="Verdana" w:hAnsi="Verdana" w:cs="Verdana"/>
          <w:i/>
        </w:rPr>
        <w:t>Брисан је (види члан 19. Закона – 61/2007-5)</w:t>
      </w:r>
    </w:p>
    <w:p w:rsidR="00B80B58" w:rsidRDefault="0019656E">
      <w:pPr>
        <w:spacing w:line="210" w:lineRule="atLeast"/>
        <w:jc w:val="center"/>
      </w:pPr>
      <w:r>
        <w:rPr>
          <w:rFonts w:ascii="Verdana" w:eastAsia="Verdana" w:hAnsi="Verdana" w:cs="Verdana"/>
          <w:b/>
        </w:rPr>
        <w:t>Попис залиха</w:t>
      </w:r>
    </w:p>
    <w:p w:rsidR="00B80B58" w:rsidRDefault="0019656E">
      <w:pPr>
        <w:spacing w:line="210" w:lineRule="atLeast"/>
        <w:jc w:val="center"/>
      </w:pPr>
      <w:r>
        <w:rPr>
          <w:rFonts w:ascii="Verdana" w:eastAsia="Verdana" w:hAnsi="Verdana" w:cs="Verdana"/>
          <w:i/>
        </w:rPr>
        <w:t>Члан 33.</w:t>
      </w:r>
    </w:p>
    <w:p w:rsidR="00B80B58" w:rsidRDefault="0019656E">
      <w:pPr>
        <w:spacing w:line="210" w:lineRule="atLeast"/>
        <w:jc w:val="center"/>
      </w:pPr>
      <w:r>
        <w:rPr>
          <w:rFonts w:ascii="Verdana" w:eastAsia="Verdana" w:hAnsi="Verdana" w:cs="Verdana"/>
          <w:i/>
        </w:rPr>
        <w:t>Брисан је (види члан 12. Закона – 5/2009-5)</w:t>
      </w:r>
    </w:p>
    <w:p w:rsidR="00B80B58" w:rsidRDefault="0019656E">
      <w:pPr>
        <w:spacing w:before="560" w:line="210" w:lineRule="atLeast"/>
        <w:jc w:val="center"/>
      </w:pPr>
      <w:r>
        <w:rPr>
          <w:rFonts w:ascii="Verdana" w:eastAsia="Verdana" w:hAnsi="Verdana" w:cs="Verdana"/>
          <w:b/>
        </w:rPr>
        <w:t>Члан 34.</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Начин обрачунавања и плаћања акцизе, врсту,  садржину и начин вођења евиденција, до</w:t>
      </w:r>
      <w:r>
        <w:rPr>
          <w:rFonts w:ascii="Verdana" w:eastAsia="Verdana" w:hAnsi="Verdana" w:cs="Verdana"/>
          <w:b/>
        </w:rPr>
        <w:t>стављања података и</w:t>
      </w:r>
      <w:r>
        <w:rPr>
          <w:rFonts w:ascii="Verdana" w:eastAsia="Verdana" w:hAnsi="Verdana" w:cs="Verdana"/>
          <w:b/>
          <w:vertAlign w:val="superscript"/>
        </w:rPr>
        <w:t xml:space="preserve">* </w:t>
      </w:r>
      <w:r>
        <w:rPr>
          <w:rFonts w:ascii="Verdana" w:eastAsia="Verdana" w:hAnsi="Verdana" w:cs="Verdana"/>
          <w:b/>
        </w:rPr>
        <w:t xml:space="preserve">  подношења пореске пријаве</w:t>
      </w:r>
      <w:r>
        <w:rPr>
          <w:rFonts w:ascii="Verdana" w:eastAsia="Verdana" w:hAnsi="Verdana" w:cs="Verdana"/>
          <w:b/>
          <w:vertAlign w:val="superscript"/>
        </w:rPr>
        <w:t xml:space="preserve">*** </w:t>
      </w:r>
      <w:r>
        <w:rPr>
          <w:rFonts w:ascii="Verdana" w:eastAsia="Verdana" w:hAnsi="Verdana" w:cs="Verdana"/>
          <w:b/>
        </w:rPr>
        <w:t>, као и начин и  поступак одобравања количина дуванских прерађевина на које се не обрачунава и не  плаћа акциза, а које служе за тестирање квалитета производа</w:t>
      </w:r>
      <w:r>
        <w:rPr>
          <w:rFonts w:ascii="Verdana" w:eastAsia="Verdana" w:hAnsi="Verdana" w:cs="Verdana"/>
          <w:b/>
          <w:vertAlign w:val="superscript"/>
        </w:rPr>
        <w:t xml:space="preserve">** </w:t>
      </w:r>
      <w:r>
        <w:rPr>
          <w:rFonts w:ascii="Verdana" w:eastAsia="Verdana" w:hAnsi="Verdana" w:cs="Verdana"/>
          <w:b/>
        </w:rPr>
        <w:t>,  прописаће министар</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w:t>
      </w:r>
      <w:r>
        <w:rPr>
          <w:rFonts w:ascii="Verdana" w:eastAsia="Verdana" w:hAnsi="Verdana" w:cs="Verdana"/>
        </w:rPr>
        <w:t>асник РС, број 135/2004</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142/2014</w:t>
      </w:r>
    </w:p>
    <w:p w:rsidR="00B80B58" w:rsidRDefault="0019656E">
      <w:pPr>
        <w:spacing w:line="210" w:lineRule="atLeast"/>
        <w:jc w:val="center"/>
      </w:pPr>
      <w:r>
        <w:rPr>
          <w:rFonts w:ascii="Verdana" w:eastAsia="Verdana" w:hAnsi="Verdana" w:cs="Verdana"/>
        </w:rPr>
        <w:t>X. ЗАСТАРЕЛОСТ</w:t>
      </w:r>
    </w:p>
    <w:p w:rsidR="00B80B58" w:rsidRDefault="0019656E">
      <w:pPr>
        <w:spacing w:line="210" w:lineRule="atLeast"/>
        <w:jc w:val="center"/>
      </w:pPr>
      <w:r>
        <w:rPr>
          <w:rFonts w:ascii="Verdana" w:eastAsia="Verdana" w:hAnsi="Verdana" w:cs="Verdana"/>
          <w:i/>
        </w:rPr>
        <w:t>Члан 35.</w:t>
      </w:r>
    </w:p>
    <w:p w:rsidR="00B80B58" w:rsidRDefault="0019656E">
      <w:pPr>
        <w:spacing w:line="210" w:lineRule="atLeast"/>
        <w:jc w:val="center"/>
      </w:pPr>
      <w:r>
        <w:rPr>
          <w:rFonts w:ascii="Verdana" w:eastAsia="Verdana" w:hAnsi="Verdana" w:cs="Verdana"/>
          <w:i/>
        </w:rPr>
        <w:lastRenderedPageBreak/>
        <w:t>Престао је да важи (види члан 192. Закона –  80/2002-1)</w:t>
      </w:r>
    </w:p>
    <w:p w:rsidR="00B80B58" w:rsidRDefault="0019656E">
      <w:pPr>
        <w:spacing w:line="210" w:lineRule="atLeast"/>
        <w:jc w:val="center"/>
      </w:pPr>
      <w:r>
        <w:rPr>
          <w:rFonts w:ascii="Verdana" w:eastAsia="Verdana" w:hAnsi="Verdana" w:cs="Verdana"/>
        </w:rPr>
        <w:t>XI. КОНТРОЛА ОБРАЧУНАВАЊА И ПЛАЋАЊА АКЦИЗЕ</w:t>
      </w:r>
    </w:p>
    <w:p w:rsidR="00B80B58" w:rsidRDefault="0019656E">
      <w:pPr>
        <w:spacing w:line="210" w:lineRule="atLeast"/>
        <w:jc w:val="center"/>
      </w:pPr>
      <w:r>
        <w:rPr>
          <w:rFonts w:ascii="Verdana" w:eastAsia="Verdana" w:hAnsi="Verdana" w:cs="Verdana"/>
          <w:i/>
        </w:rPr>
        <w:t xml:space="preserve">Члан 36. </w:t>
      </w:r>
    </w:p>
    <w:p w:rsidR="00B80B58" w:rsidRDefault="0019656E">
      <w:pPr>
        <w:spacing w:line="210" w:lineRule="atLeast"/>
        <w:jc w:val="center"/>
      </w:pPr>
      <w:r>
        <w:rPr>
          <w:rFonts w:ascii="Verdana" w:eastAsia="Verdana" w:hAnsi="Verdana" w:cs="Verdana"/>
          <w:i/>
        </w:rPr>
        <w:t>Престао је да важи (види члан 192. Закона –  80/2002-1)</w:t>
      </w:r>
    </w:p>
    <w:p w:rsidR="00B80B58" w:rsidRDefault="0019656E">
      <w:pPr>
        <w:spacing w:line="210" w:lineRule="atLeast"/>
        <w:jc w:val="center"/>
      </w:pPr>
      <w:r>
        <w:rPr>
          <w:rFonts w:ascii="Verdana" w:eastAsia="Verdana" w:hAnsi="Verdana" w:cs="Verdana"/>
        </w:rPr>
        <w:t>XII. ПОВРАЋАЈ И РЕФАКЦИЈА АКЦИЗЕ</w:t>
      </w:r>
    </w:p>
    <w:p w:rsidR="00B80B58" w:rsidRDefault="0019656E">
      <w:pPr>
        <w:spacing w:line="210" w:lineRule="atLeast"/>
        <w:jc w:val="center"/>
      </w:pPr>
      <w:r>
        <w:rPr>
          <w:rFonts w:ascii="Verdana" w:eastAsia="Verdana" w:hAnsi="Verdana" w:cs="Verdana"/>
          <w:b/>
        </w:rPr>
        <w:t>Повраћај акцизе</w:t>
      </w:r>
    </w:p>
    <w:p w:rsidR="00B80B58" w:rsidRDefault="0019656E">
      <w:pPr>
        <w:spacing w:before="560" w:line="210" w:lineRule="atLeast"/>
        <w:jc w:val="center"/>
      </w:pPr>
      <w:r>
        <w:rPr>
          <w:rFonts w:ascii="Verdana" w:eastAsia="Verdana" w:hAnsi="Verdana" w:cs="Verdana"/>
          <w:b/>
        </w:rPr>
        <w:t>Члан 37.</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 произвођач акцизних производа  има право на повраћај износа плаћене акцизе на производе који су набављени од  произвођача,</w:t>
      </w:r>
      <w:r>
        <w:rPr>
          <w:rFonts w:ascii="Verdana" w:eastAsia="Verdana" w:hAnsi="Verdana" w:cs="Verdana"/>
          <w:b/>
        </w:rPr>
        <w:t xml:space="preserve"> односно увозника акцизних производа или их произвођач сам  производи, односно увози, а за које је сагласно члану 20. овог закона извршено  умањење акцизе, а употребљени су у производњи акцизних производа на које се не  плаћа акциза сагласно члану 19. овог</w:t>
      </w:r>
      <w:r>
        <w:rPr>
          <w:rFonts w:ascii="Verdana" w:eastAsia="Verdana" w:hAnsi="Verdana" w:cs="Verdana"/>
          <w:b/>
        </w:rPr>
        <w:t xml:space="preserve">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jc w:val="center"/>
      </w:pPr>
      <w:r>
        <w:rPr>
          <w:rFonts w:ascii="Verdana" w:eastAsia="Verdana" w:hAnsi="Verdana" w:cs="Verdana"/>
        </w:rPr>
        <w:t>Право на камату</w:t>
      </w:r>
    </w:p>
    <w:p w:rsidR="00B80B58" w:rsidRDefault="0019656E">
      <w:pPr>
        <w:spacing w:line="210" w:lineRule="atLeast"/>
        <w:jc w:val="center"/>
      </w:pPr>
      <w:r>
        <w:rPr>
          <w:rFonts w:ascii="Verdana" w:eastAsia="Verdana" w:hAnsi="Verdana" w:cs="Verdana"/>
          <w:i/>
        </w:rPr>
        <w:t xml:space="preserve">Члан 38. </w:t>
      </w:r>
    </w:p>
    <w:p w:rsidR="00B80B58" w:rsidRDefault="0019656E">
      <w:pPr>
        <w:spacing w:line="210" w:lineRule="atLeast"/>
        <w:jc w:val="center"/>
      </w:pPr>
      <w:r>
        <w:rPr>
          <w:rFonts w:ascii="Verdana" w:eastAsia="Verdana" w:hAnsi="Verdana" w:cs="Verdana"/>
          <w:i/>
        </w:rPr>
        <w:t>Престао је да важи (види члан 192. Закона –  80/2002-1)</w:t>
      </w:r>
    </w:p>
    <w:p w:rsidR="00B80B58" w:rsidRDefault="0019656E">
      <w:pPr>
        <w:spacing w:line="210" w:lineRule="atLeast"/>
        <w:jc w:val="center"/>
      </w:pPr>
      <w:r>
        <w:rPr>
          <w:rFonts w:ascii="Verdana" w:eastAsia="Verdana" w:hAnsi="Verdana" w:cs="Verdana"/>
          <w:b/>
        </w:rPr>
        <w:t>Рефакција акцизе</w:t>
      </w:r>
    </w:p>
    <w:p w:rsidR="00B80B58" w:rsidRDefault="0019656E">
      <w:pPr>
        <w:spacing w:before="560" w:line="210" w:lineRule="atLeast"/>
        <w:jc w:val="center"/>
      </w:pPr>
      <w:r>
        <w:rPr>
          <w:rFonts w:ascii="Verdana" w:eastAsia="Verdana" w:hAnsi="Verdana" w:cs="Verdana"/>
          <w:b/>
        </w:rPr>
        <w:t>Члан 39.</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Право на рефакцију плаћене акцизе има лице које  </w:t>
      </w:r>
      <w:r>
        <w:rPr>
          <w:rFonts w:ascii="Verdana" w:eastAsia="Verdana" w:hAnsi="Verdana" w:cs="Verdana"/>
          <w:b/>
        </w:rPr>
        <w:t>је извезло акцизни производ набављен у земљи непосредно од произвођача</w:t>
      </w:r>
      <w:r>
        <w:rPr>
          <w:rFonts w:ascii="Verdana" w:eastAsia="Verdana" w:hAnsi="Verdana" w:cs="Verdana"/>
          <w:b/>
          <w:vertAlign w:val="superscript"/>
        </w:rPr>
        <w:t xml:space="preserve">* </w:t>
      </w:r>
      <w:r>
        <w:rPr>
          <w:rFonts w:ascii="Verdana" w:eastAsia="Verdana" w:hAnsi="Verdana" w:cs="Verdana"/>
          <w:b/>
        </w:rPr>
        <w:t>,  односно увозника</w:t>
      </w:r>
      <w:r>
        <w:rPr>
          <w:rFonts w:ascii="Verdana" w:eastAsia="Verdana" w:hAnsi="Verdana" w:cs="Verdana"/>
          <w:b/>
          <w:vertAlign w:val="superscript"/>
        </w:rPr>
        <w:t xml:space="preserve">** </w:t>
      </w:r>
      <w:r>
        <w:rPr>
          <w:rFonts w:ascii="Verdana" w:eastAsia="Verdana" w:hAnsi="Verdana" w:cs="Verdana"/>
          <w:b/>
        </w:rPr>
        <w:t xml:space="preserve"> акцизног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Право на рефакцију плаћене акцизе има и лице – увозник  акцизног производа који је тај производ извезао.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Право на рефакцију плаћене акци</w:t>
      </w:r>
      <w:r>
        <w:rPr>
          <w:rFonts w:ascii="Verdana" w:eastAsia="Verdana" w:hAnsi="Verdana" w:cs="Verdana"/>
          <w:b/>
        </w:rPr>
        <w:t>зе има купац заплењених  акцизних производа које је извезао акцизни производ набављен у земљи од правног  лица из члана 6. став 2. тачка 4) овог закона које је овлашћено од стране  државног органа за продају заплењених акцизних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Право на рефа</w:t>
      </w:r>
      <w:r>
        <w:rPr>
          <w:rFonts w:ascii="Verdana" w:eastAsia="Verdana" w:hAnsi="Verdana" w:cs="Verdana"/>
          <w:b/>
        </w:rPr>
        <w:t>кцију плаћене акцизе има купац акцизних  производа одузетих у поступку контроле, односно у поступку принудне наплате из  члана 6. став 2. тачка 5) овог закона, које је извезао акцизни производ набављен  у земљи од стране државног органа који продаје те акц</w:t>
      </w:r>
      <w:r>
        <w:rPr>
          <w:rFonts w:ascii="Verdana" w:eastAsia="Verdana" w:hAnsi="Verdana" w:cs="Verdana"/>
          <w:b/>
        </w:rPr>
        <w:t>изне производе.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Право на рефакцију плаћене акцизе има купац акцизних  производа, које је извезао акцизни производ набављен у земљи од лица из члана 6.  став 2. тачка 5а) овог закона које продаје акцизне </w:t>
      </w:r>
      <w:r>
        <w:rPr>
          <w:rFonts w:ascii="Verdana" w:eastAsia="Verdana" w:hAnsi="Verdana" w:cs="Verdana"/>
          <w:b/>
        </w:rPr>
        <w:lastRenderedPageBreak/>
        <w:t xml:space="preserve">производе који су стечени у  складу са законом и </w:t>
      </w:r>
      <w:r>
        <w:rPr>
          <w:rFonts w:ascii="Verdana" w:eastAsia="Verdana" w:hAnsi="Verdana" w:cs="Verdana"/>
          <w:b/>
        </w:rPr>
        <w:t>који се воде у пословним књигама тог лица, а који није  произвођач, односно увозник тих акцизних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pPr>
      <w:r>
        <w:rPr>
          <w:rFonts w:ascii="Verdana" w:eastAsia="Verdana" w:hAnsi="Verdana" w:cs="Verdana"/>
        </w:rPr>
        <w:t>***Службени гласник РС, број 153/2020</w:t>
      </w:r>
    </w:p>
    <w:p w:rsidR="00B80B58" w:rsidRDefault="0019656E">
      <w:pPr>
        <w:spacing w:before="560" w:line="210" w:lineRule="atLeast"/>
        <w:jc w:val="center"/>
      </w:pPr>
      <w:r>
        <w:rPr>
          <w:rFonts w:ascii="Verdana" w:eastAsia="Verdana" w:hAnsi="Verdana" w:cs="Verdana"/>
          <w:b/>
        </w:rPr>
        <w:t>Члан 39а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Купац – крајњи корисник </w:t>
      </w:r>
      <w:r>
        <w:rPr>
          <w:rFonts w:ascii="Verdana" w:eastAsia="Verdana" w:hAnsi="Verdana" w:cs="Verdana"/>
          <w:b/>
        </w:rPr>
        <w:t>који деривате нафте,  биогорива и биотечности из члана 9. став 1. тач. 3), 5) и 7) овог закона,  користи за транспортне сврхе,</w:t>
      </w:r>
      <w:r>
        <w:rPr>
          <w:rFonts w:ascii="Verdana" w:eastAsia="Verdana" w:hAnsi="Verdana" w:cs="Verdana"/>
          <w:b/>
          <w:vertAlign w:val="superscript"/>
        </w:rPr>
        <w:t xml:space="preserve">* ** </w:t>
      </w:r>
      <w:r>
        <w:rPr>
          <w:rFonts w:ascii="Verdana" w:eastAsia="Verdana" w:hAnsi="Verdana" w:cs="Verdana"/>
        </w:rPr>
        <w:t xml:space="preserve"> </w:t>
      </w:r>
      <w:r>
        <w:rPr>
          <w:rFonts w:ascii="Verdana" w:eastAsia="Verdana" w:hAnsi="Verdana" w:cs="Verdana"/>
          <w:b/>
        </w:rPr>
        <w:t>односно за грејање, може остварити рефакцију  плаћене акцизе на те деривате нафте, биогорива и биотечности, под условом да т</w:t>
      </w:r>
      <w:r>
        <w:rPr>
          <w:rFonts w:ascii="Verdana" w:eastAsia="Verdana" w:hAnsi="Verdana" w:cs="Verdana"/>
          <w:b/>
        </w:rPr>
        <w:t>е  деривате нафте, биогорива и биотечности набавља од увозника, односно  произвођача, да је на те деривате нафте, биогорива и биотечности увозник,  односно произвођач платио прописани износ акцизе, да је купац – крајњи корисник  платио рачун у коме је иска</w:t>
      </w:r>
      <w:r>
        <w:rPr>
          <w:rFonts w:ascii="Verdana" w:eastAsia="Verdana" w:hAnsi="Verdana" w:cs="Verdana"/>
          <w:b/>
        </w:rPr>
        <w:t xml:space="preserve">зан обрачунати износ акцизе, а када се ови деривати  нафте, биогорива и биотечности продају купцу – крајњем кориснику преко  овлашћеног дистрибутера тих деривата нафте, биогорива и биотечности, купац –  крајњи корисник остварује право на рефакцију плаћене </w:t>
      </w:r>
      <w:r>
        <w:rPr>
          <w:rFonts w:ascii="Verdana" w:eastAsia="Verdana" w:hAnsi="Verdana" w:cs="Verdana"/>
          <w:b/>
        </w:rPr>
        <w:t>акцизе под условом да  поседује</w:t>
      </w:r>
      <w:r>
        <w:rPr>
          <w:rFonts w:ascii="Verdana" w:eastAsia="Verdana" w:hAnsi="Verdana" w:cs="Verdana"/>
          <w:b/>
          <w:vertAlign w:val="superscript"/>
        </w:rPr>
        <w:t xml:space="preserve">* </w:t>
      </w:r>
      <w:r>
        <w:rPr>
          <w:rFonts w:ascii="Verdana" w:eastAsia="Verdana" w:hAnsi="Verdana" w:cs="Verdana"/>
          <w:b/>
        </w:rPr>
        <w:t xml:space="preserve"> фискални рачун, односно рачун и да  је платио</w:t>
      </w:r>
      <w:r>
        <w:rPr>
          <w:rFonts w:ascii="Verdana" w:eastAsia="Verdana" w:hAnsi="Verdana" w:cs="Verdana"/>
          <w:b/>
          <w:vertAlign w:val="superscript"/>
        </w:rPr>
        <w:t xml:space="preserve">*** </w:t>
      </w:r>
      <w:r>
        <w:rPr>
          <w:rFonts w:ascii="Verdana" w:eastAsia="Verdana" w:hAnsi="Verdana" w:cs="Verdana"/>
          <w:b/>
        </w:rPr>
        <w:t xml:space="preserve"> те деривате нафте,  биогорива и биотечности.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Право на рефакцију плаћене акцизе остварује се у  </w:t>
      </w:r>
      <w:r>
        <w:rPr>
          <w:rFonts w:ascii="Verdana" w:eastAsia="Verdana" w:hAnsi="Verdana" w:cs="Verdana"/>
          <w:b/>
        </w:rPr>
        <w:t>зависности од намене за које се деривати нафте, биогорива и биотечности користе.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Право на рефакцију плаћене акцизе на деривате нафте и  биогорива из члана 9. став 1. тач. 3), 5) и 7) овог закона, који се као моторно  гориво користе за транспортне сврхе, </w:t>
      </w:r>
      <w:r>
        <w:rPr>
          <w:rFonts w:ascii="Verdana" w:eastAsia="Verdana" w:hAnsi="Verdana" w:cs="Verdana"/>
          <w:b/>
        </w:rPr>
        <w:t>остварује лице које обавља делатност  превоза</w:t>
      </w:r>
      <w:r>
        <w:rPr>
          <w:rFonts w:ascii="Verdana" w:eastAsia="Verdana" w:hAnsi="Verdana" w:cs="Verdana"/>
          <w:b/>
          <w:vertAlign w:val="superscript"/>
        </w:rPr>
        <w:t xml:space="preserve">* </w:t>
      </w:r>
      <w:r>
        <w:rPr>
          <w:rFonts w:ascii="Verdana" w:eastAsia="Verdana" w:hAnsi="Verdana" w:cs="Verdana"/>
          <w:b/>
        </w:rPr>
        <w:t xml:space="preserve"> путника и терета</w:t>
      </w:r>
      <w:r>
        <w:rPr>
          <w:rFonts w:ascii="Verdana" w:eastAsia="Verdana" w:hAnsi="Verdana" w:cs="Verdana"/>
          <w:b/>
          <w:vertAlign w:val="superscript"/>
        </w:rPr>
        <w:t xml:space="preserve">*** </w:t>
      </w:r>
      <w:r>
        <w:rPr>
          <w:rFonts w:ascii="Verdana" w:eastAsia="Verdana" w:hAnsi="Verdana" w:cs="Verdana"/>
          <w:b/>
        </w:rPr>
        <w:t xml:space="preserve"> у складу са прописима којима се уређује друмски превоз</w:t>
      </w:r>
      <w:r>
        <w:rPr>
          <w:rFonts w:ascii="Verdana" w:eastAsia="Verdana" w:hAnsi="Verdana" w:cs="Verdana"/>
          <w:b/>
          <w:vertAlign w:val="superscript"/>
        </w:rPr>
        <w:t xml:space="preserve">* </w:t>
      </w:r>
      <w:r>
        <w:rPr>
          <w:rFonts w:ascii="Verdana" w:eastAsia="Verdana" w:hAnsi="Verdana" w:cs="Verdana"/>
          <w:b/>
        </w:rPr>
        <w:t xml:space="preserve"> путника и терета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Право на рефакцију плаћене акцизе на деривате нафте и  биотечности из члана 9. став 1. тач. 3), 5) и 7) ов</w:t>
      </w:r>
      <w:r>
        <w:rPr>
          <w:rFonts w:ascii="Verdana" w:eastAsia="Verdana" w:hAnsi="Verdana" w:cs="Verdana"/>
          <w:b/>
        </w:rPr>
        <w:t>ог закона, који се користе за  грејање, остварује лице ради загревања пословног, односно стамбеног простора.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Брисан је ранији став 5. (види члан 6. Закона -  103/2015-152)</w:t>
      </w:r>
    </w:p>
    <w:p w:rsidR="00B80B58" w:rsidRDefault="0019656E">
      <w:pPr>
        <w:spacing w:line="210" w:lineRule="atLeast"/>
      </w:pPr>
      <w:r>
        <w:rPr>
          <w:rFonts w:ascii="Verdana" w:eastAsia="Verdana" w:hAnsi="Verdana" w:cs="Verdana"/>
          <w:b/>
        </w:rPr>
        <w:t xml:space="preserve">Право на рефакцију плаћене акцизе на деривате нафте и  биогорива из члана 9. став </w:t>
      </w:r>
      <w:r>
        <w:rPr>
          <w:rFonts w:ascii="Verdana" w:eastAsia="Verdana" w:hAnsi="Verdana" w:cs="Verdana"/>
          <w:b/>
        </w:rPr>
        <w:t>1. тач. 3), 5) и 7) овог закона има и произвођач,  односно увозник истих када их користи за сопствене потребе у транспортне сврхе.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Овлашћени дистрибутер, у смислу овог закона, јесте  лице које је регистровано код Агенције за енергетику Републике Србије и</w:t>
      </w:r>
      <w:r>
        <w:rPr>
          <w:rFonts w:ascii="Verdana" w:eastAsia="Verdana" w:hAnsi="Verdana" w:cs="Verdana"/>
          <w:b/>
        </w:rPr>
        <w:t xml:space="preserve"> бави се  продајом на велико, односно на мало деривата нафте, биогорива и биотечности, у  складу са прописима којима се уређује промет деривата нафте и биогорива.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Ближе услове, начин и поступак за остваривање права на  рефакцију плаћене акцизе из овог чл</w:t>
      </w:r>
      <w:r>
        <w:rPr>
          <w:rFonts w:ascii="Verdana" w:eastAsia="Verdana" w:hAnsi="Verdana" w:cs="Verdana"/>
          <w:b/>
        </w:rPr>
        <w:t>ана прописаће министар надлежан за послове  финансија.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47/2013</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39б</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Купац – крајњи корисник  </w:t>
      </w:r>
      <w:r>
        <w:rPr>
          <w:rFonts w:ascii="Verdana" w:eastAsia="Verdana" w:hAnsi="Verdana" w:cs="Verdana"/>
          <w:b/>
        </w:rPr>
        <w:t>који деривате нафте и биотечности из члана 9. став 1. тач. 3), 4), 5), 6) и 7)  овог закона, користи као енергетска горива у производњи електричне и топлотне  енергије или</w:t>
      </w:r>
      <w:r>
        <w:rPr>
          <w:rFonts w:ascii="Verdana" w:eastAsia="Verdana" w:hAnsi="Verdana" w:cs="Verdana"/>
          <w:b/>
          <w:vertAlign w:val="superscript"/>
        </w:rPr>
        <w:t xml:space="preserve">* </w:t>
      </w:r>
      <w:r>
        <w:rPr>
          <w:rFonts w:ascii="Verdana" w:eastAsia="Verdana" w:hAnsi="Verdana" w:cs="Verdana"/>
          <w:b/>
        </w:rPr>
        <w:t xml:space="preserve"> када се наведени деривати нафте  користе као енергетско гориво или као репродукцио</w:t>
      </w:r>
      <w:r>
        <w:rPr>
          <w:rFonts w:ascii="Verdana" w:eastAsia="Verdana" w:hAnsi="Verdana" w:cs="Verdana"/>
          <w:b/>
        </w:rPr>
        <w:t>ни материјал</w:t>
      </w:r>
      <w:r>
        <w:rPr>
          <w:rFonts w:ascii="Verdana" w:eastAsia="Verdana" w:hAnsi="Verdana" w:cs="Verdana"/>
          <w:b/>
          <w:vertAlign w:val="superscript"/>
        </w:rPr>
        <w:t xml:space="preserve">*** </w:t>
      </w:r>
      <w:r>
        <w:rPr>
          <w:rFonts w:ascii="Verdana" w:eastAsia="Verdana" w:hAnsi="Verdana" w:cs="Verdana"/>
          <w:b/>
        </w:rPr>
        <w:t xml:space="preserve"> у  индустријске сврхе, може остварити рефакцију плаћене акцизе на те деривате нафте  и биотечности, под условом да те деривате нафте и биотечности набавља од  увозника, односно произвођача, да је на те деривате нафте и биотечности увозник,</w:t>
      </w:r>
      <w:r>
        <w:rPr>
          <w:rFonts w:ascii="Verdana" w:eastAsia="Verdana" w:hAnsi="Verdana" w:cs="Verdana"/>
          <w:b/>
        </w:rPr>
        <w:t xml:space="preserve">  односно произвођач платио прописани износ акцизе и да је купац – крајњи корисник  платио рачун у коме је исказан обрачунати износ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Право на рефакцију плаћене акцизе на деривате нафте и  биотечности из члана 9. став 1. тач. 3) и 7) овог закона, к</w:t>
      </w:r>
      <w:r>
        <w:rPr>
          <w:rFonts w:ascii="Verdana" w:eastAsia="Verdana" w:hAnsi="Verdana" w:cs="Verdana"/>
          <w:b/>
        </w:rPr>
        <w:t>оји се користе као  енергетско гориво у производњи електричне и топлотне енергије, остварује лице  које се у складу са прописима којима се уређује област енергетике бави  производњом електричне и топлотне 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Право на рефакцију  плаћене акцизе на д</w:t>
      </w:r>
      <w:r>
        <w:rPr>
          <w:rFonts w:ascii="Verdana" w:eastAsia="Verdana" w:hAnsi="Verdana" w:cs="Verdana"/>
          <w:b/>
        </w:rPr>
        <w:t>еривате нафте из члана 9. став 1.</w:t>
      </w:r>
      <w:r>
        <w:rPr>
          <w:rFonts w:ascii="Verdana" w:eastAsia="Verdana" w:hAnsi="Verdana" w:cs="Verdana"/>
          <w:b/>
          <w:vertAlign w:val="superscript"/>
        </w:rPr>
        <w:t xml:space="preserve">** </w:t>
      </w:r>
      <w:r>
        <w:rPr>
          <w:rFonts w:ascii="Verdana" w:eastAsia="Verdana" w:hAnsi="Verdana" w:cs="Verdana"/>
          <w:b/>
        </w:rPr>
        <w:t xml:space="preserve"> тач. 3), 4), 5) и 6) овог закона, који се користе  као енергетска горива или као репродукциони материјал</w:t>
      </w:r>
      <w:r>
        <w:rPr>
          <w:rFonts w:ascii="Verdana" w:eastAsia="Verdana" w:hAnsi="Verdana" w:cs="Verdana"/>
          <w:b/>
          <w:vertAlign w:val="superscript"/>
        </w:rPr>
        <w:t xml:space="preserve">*** </w:t>
      </w:r>
      <w:r>
        <w:rPr>
          <w:rFonts w:ascii="Verdana" w:eastAsia="Verdana" w:hAnsi="Verdana" w:cs="Verdana"/>
          <w:b/>
        </w:rPr>
        <w:t xml:space="preserve"> за индустријске  сврхе, остварује лице које те деривате нафте користи за индустријске сврхе.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Министар надле</w:t>
      </w:r>
      <w:r>
        <w:rPr>
          <w:rFonts w:ascii="Verdana" w:eastAsia="Verdana" w:hAnsi="Verdana" w:cs="Verdana"/>
          <w:b/>
        </w:rPr>
        <w:t>жан за послове финансија ближе прописује  услове, начин и поступак за остваривање права на рефакцију плаћене акцизе из  овог члана и утврђује листу гасних уља која се користе у индустријске сврхе у  смислу става 1.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 xml:space="preserve">*Службени гласник РС, број </w:t>
      </w:r>
      <w:r>
        <w:rPr>
          <w:rFonts w:ascii="Verdana" w:eastAsia="Verdana" w:hAnsi="Verdana" w:cs="Verdana"/>
        </w:rPr>
        <w:t>47/2013</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line="210" w:lineRule="atLeast"/>
      </w:pPr>
      <w:r>
        <w:rPr>
          <w:rFonts w:ascii="Verdana" w:eastAsia="Verdana" w:hAnsi="Verdana" w:cs="Verdana"/>
        </w:rPr>
        <w:t>***Службени гласник РС, број 30/2018</w:t>
      </w:r>
    </w:p>
    <w:p w:rsidR="00B80B58" w:rsidRDefault="0019656E">
      <w:pPr>
        <w:spacing w:before="560" w:line="210" w:lineRule="atLeast"/>
        <w:jc w:val="center"/>
      </w:pPr>
      <w:r>
        <w:rPr>
          <w:rFonts w:ascii="Verdana" w:eastAsia="Verdana" w:hAnsi="Verdana" w:cs="Verdana"/>
          <w:b/>
        </w:rPr>
        <w:t>Члан 39в</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Ако обвезник оствари рефакцију плаћене акцизе из члана  39б овог закона у индустријске сврхе, нема право на умањење обрачунате акцизе из  члана 20.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lastRenderedPageBreak/>
        <w:t>*Службени гласник РС, број 119/2012</w:t>
      </w:r>
    </w:p>
    <w:p w:rsidR="00B80B58" w:rsidRDefault="0019656E">
      <w:pPr>
        <w:spacing w:before="560" w:line="210" w:lineRule="atLeast"/>
        <w:jc w:val="center"/>
      </w:pPr>
      <w:r>
        <w:rPr>
          <w:rFonts w:ascii="Verdana" w:eastAsia="Verdana" w:hAnsi="Verdana" w:cs="Verdana"/>
          <w:b/>
        </w:rPr>
        <w:t>Члан 39г</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Купац – крајњи корисник који деривате нафте из члана  9. став 1. тач. 3) и 7) овог закона, користи као моторно гориво у пољопривредне  сврхе, може остварити рефакцију плаћене акцизе на те деривате нафте и биог</w:t>
      </w:r>
      <w:r>
        <w:rPr>
          <w:rFonts w:ascii="Verdana" w:eastAsia="Verdana" w:hAnsi="Verdana" w:cs="Verdana"/>
          <w:b/>
        </w:rPr>
        <w:t>орива,  под условом да те деривате нафте и биогорива, набавља од увозника, односно  произвођача, да је на те деривате нафте и биогорива увозник, односно произвођач  платио прописани износ акцизе, да је купац – крајњи корисник платио рачун у коме  је исказа</w:t>
      </w:r>
      <w:r>
        <w:rPr>
          <w:rFonts w:ascii="Verdana" w:eastAsia="Verdana" w:hAnsi="Verdana" w:cs="Verdana"/>
          <w:b/>
        </w:rPr>
        <w:t>н обрачунати износ акцизе, а када се ови деривати нафте и биогорива  продају купцу – крајњем кориснику преко овлашћеног дистрибутера тих деривата  нафте и биогорива, купац – крајњи корисник остварује право на рефакцију плаћене  акцизе под условом да поседу</w:t>
      </w:r>
      <w:r>
        <w:rPr>
          <w:rFonts w:ascii="Verdana" w:eastAsia="Verdana" w:hAnsi="Verdana" w:cs="Verdana"/>
          <w:b/>
        </w:rPr>
        <w:t>је фискални рачун, односно рачун и да је платио те  деривате нафте и биогорива.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Право на рефакцију плаћене акцизе из става 1. овог  члана остварује физичко лице – носилац породичног пољопривредног газдинства,  правно лице и предузетник, које је уписано у</w:t>
      </w:r>
      <w:r>
        <w:rPr>
          <w:rFonts w:ascii="Verdana" w:eastAsia="Verdana" w:hAnsi="Verdana" w:cs="Verdana"/>
          <w:b/>
        </w:rPr>
        <w:t xml:space="preserve"> регистар пољопривредних газдинстава  у складу са прописом којим се уређује регистар пољопривредних газдинстава, до  количина потребних за обраду до највише 100 ha уписаног обрадивог пољопривредног  земљишта које није у државној својини, осим пољопривредно</w:t>
      </w:r>
      <w:r>
        <w:rPr>
          <w:rFonts w:ascii="Verdana" w:eastAsia="Verdana" w:hAnsi="Verdana" w:cs="Verdana"/>
          <w:b/>
        </w:rPr>
        <w:t>г земљишта у државној  својини које је узело у закуп на јавном надметању у складу са законом којим се  уређује пољопривредно земљиште.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Захтев за остваривање права на рефакцију плаћене  акцизе из става 1. овог члана, лице из става 2. овог члана подноси ми</w:t>
      </w:r>
      <w:r>
        <w:rPr>
          <w:rFonts w:ascii="Verdana" w:eastAsia="Verdana" w:hAnsi="Verdana" w:cs="Verdana"/>
          <w:b/>
        </w:rPr>
        <w:t>нистарству  надлежном за послове пољопривреде – Управи за аграрна плаћања.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Управа за аграрна плаћања: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1) прима, евидентира и спроводи административну  контролу захтева за остваривање права на рефакцију плаћене акцизе из става 1.  овог члана, у складу </w:t>
      </w:r>
      <w:r>
        <w:rPr>
          <w:rFonts w:ascii="Verdana" w:eastAsia="Verdana" w:hAnsi="Verdana" w:cs="Verdana"/>
          <w:b/>
        </w:rPr>
        <w:t>са овим законом;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доноси пореске акте и пореске управне акте којима  се уређују права и обавезе у поступку по захтеву из става 3.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одобрава исплату корисницима;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4) спроводи поступак за повраћај средстава у случају  </w:t>
      </w:r>
      <w:r>
        <w:rPr>
          <w:rFonts w:ascii="Verdana" w:eastAsia="Verdana" w:hAnsi="Verdana" w:cs="Verdana"/>
          <w:b/>
        </w:rPr>
        <w:t>погрешне или неосноване исплате;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води евиденцију о лицима из става 2. овог члана  којима је одобрена рефакција плаћене акцизе и о износу акцизе за који је  извршена рефакција;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 доставља извештаје и анализе министру надлежном за  послове пољопривре</w:t>
      </w:r>
      <w:r>
        <w:rPr>
          <w:rFonts w:ascii="Verdana" w:eastAsia="Verdana" w:hAnsi="Verdana" w:cs="Verdana"/>
          <w:b/>
        </w:rPr>
        <w:t>де и министру надлежном за послове финансија;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7) обавља друге послове, у складу са овим законом.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О остваривању права на рефакцију плаћене акцизе из  става 1. овог члана, одлучује директор Управе за аграрна плаћања решењем.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На решење из става 5. овог </w:t>
      </w:r>
      <w:r>
        <w:rPr>
          <w:rFonts w:ascii="Verdana" w:eastAsia="Verdana" w:hAnsi="Verdana" w:cs="Verdana"/>
          <w:b/>
        </w:rPr>
        <w:t>члана може се изјавити  жалба у року од 15 дана од дана достављања решења.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 жалби из става 6. овог члана одлучује другостепени  орган у складу са законом којим се уређује порески поступак и пореска  администрација.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Министар надлежан за послове финансија и министар  надлежан за послове пољопривреде споразумно прописују ближе услове, начин и  поступак за остваривање права на рефакцију плаћене акцизе на моторно гориво које  се користи за пољопривредне сврхе, нормативе к</w:t>
      </w:r>
      <w:r>
        <w:rPr>
          <w:rFonts w:ascii="Verdana" w:eastAsia="Verdana" w:hAnsi="Verdana" w:cs="Verdana"/>
          <w:b/>
        </w:rPr>
        <w:t>оличина потребних за обраду  уписаног обрадивог пољопривредног земљишта из става 2. овог члана, образац  захтева за остваривање права на рефакцију плаћене акцизе на моторно гориво које  се користи за пољопривредне сврхе, као и садржину и начин вођења евиде</w:t>
      </w:r>
      <w:r>
        <w:rPr>
          <w:rFonts w:ascii="Verdana" w:eastAsia="Verdana" w:hAnsi="Verdana" w:cs="Verdana"/>
          <w:b/>
        </w:rPr>
        <w:t>нције о  лицима којима је одобрена рефакција плаћене акцизе и о износу акцизе за који је  извршена рефакција.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line="210" w:lineRule="atLeast"/>
        <w:jc w:val="center"/>
      </w:pPr>
      <w:r>
        <w:rPr>
          <w:rFonts w:ascii="Verdana" w:eastAsia="Verdana" w:hAnsi="Verdana" w:cs="Verdana"/>
        </w:rPr>
        <w:t>Члан 40.</w:t>
      </w:r>
    </w:p>
    <w:p w:rsidR="00B80B58" w:rsidRDefault="0019656E">
      <w:pPr>
        <w:spacing w:line="210" w:lineRule="atLeast"/>
      </w:pPr>
      <w:r>
        <w:rPr>
          <w:rFonts w:ascii="Verdana" w:eastAsia="Verdana" w:hAnsi="Verdana" w:cs="Verdana"/>
        </w:rPr>
        <w:t xml:space="preserve">Рефакцију акцизе лице из члана 39. овог закона остварује на основу писменог  захтева, уз доказ </w:t>
      </w:r>
      <w:r>
        <w:rPr>
          <w:rFonts w:ascii="Verdana" w:eastAsia="Verdana" w:hAnsi="Verdana" w:cs="Verdana"/>
          <w:b/>
        </w:rPr>
        <w:t>да је</w:t>
      </w:r>
      <w:r>
        <w:rPr>
          <w:rFonts w:ascii="Verdana" w:eastAsia="Verdana" w:hAnsi="Verdana" w:cs="Verdana"/>
          <w:b/>
        </w:rPr>
        <w:t xml:space="preserve"> платио рачун произвођача  акцизног производа са исказаном акцизом</w:t>
      </w:r>
      <w:r>
        <w:rPr>
          <w:rFonts w:ascii="Verdana" w:eastAsia="Verdana" w:hAnsi="Verdana" w:cs="Verdana"/>
          <w:b/>
          <w:vertAlign w:val="superscript"/>
        </w:rPr>
        <w:t xml:space="preserve">* </w:t>
      </w:r>
      <w:r>
        <w:rPr>
          <w:rFonts w:ascii="Verdana" w:eastAsia="Verdana" w:hAnsi="Verdana" w:cs="Verdana"/>
          <w:b/>
        </w:rPr>
        <w:t>,  рачун увозника акцизног производа са исказаном акцизом која је плаћена при  увозу, односно јединствену царинску исправу којом се доказује да је акциза  плаћена при увозу, као</w:t>
      </w:r>
      <w:r>
        <w:rPr>
          <w:rFonts w:ascii="Verdana" w:eastAsia="Verdana" w:hAnsi="Verdana" w:cs="Verdana"/>
          <w:b/>
          <w:vertAlign w:val="superscript"/>
        </w:rPr>
        <w:t xml:space="preserve">** </w:t>
      </w:r>
      <w:r>
        <w:rPr>
          <w:rFonts w:ascii="Verdana" w:eastAsia="Verdana" w:hAnsi="Verdana" w:cs="Verdana"/>
        </w:rPr>
        <w:t xml:space="preserve"> и доказ</w:t>
      </w:r>
      <w:r>
        <w:rPr>
          <w:rFonts w:ascii="Verdana" w:eastAsia="Verdana" w:hAnsi="Verdana" w:cs="Verdana"/>
        </w:rPr>
        <w:t xml:space="preserve"> да су производи извезени.</w:t>
      </w:r>
    </w:p>
    <w:p w:rsidR="00B80B58" w:rsidRDefault="0019656E">
      <w:pPr>
        <w:spacing w:line="210" w:lineRule="atLeast"/>
      </w:pPr>
      <w:r>
        <w:rPr>
          <w:rFonts w:ascii="Verdana" w:eastAsia="Verdana" w:hAnsi="Verdana" w:cs="Verdana"/>
        </w:rPr>
        <w:t>Захтев за рефакцију акцизе подноси се надлежном пореском органу.</w:t>
      </w:r>
    </w:p>
    <w:p w:rsidR="00B80B58" w:rsidRDefault="0019656E">
      <w:pPr>
        <w:spacing w:line="210" w:lineRule="atLeast"/>
      </w:pPr>
      <w:r>
        <w:rPr>
          <w:rFonts w:ascii="Verdana" w:eastAsia="Verdana" w:hAnsi="Verdana" w:cs="Verdana"/>
          <w:i/>
        </w:rPr>
        <w:t>Брисан је ранији став 3. (види члан 21. Закона –  61/2007-5)</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jc w:val="center"/>
      </w:pPr>
      <w:r>
        <w:rPr>
          <w:rFonts w:ascii="Verdana" w:eastAsia="Verdana" w:hAnsi="Verdana" w:cs="Verdana"/>
          <w:b/>
        </w:rPr>
        <w:t>XIIа ОБРАЧУНАВАЊЕ И ПЛАЋАЊЕ  АКЦ</w:t>
      </w:r>
      <w:r>
        <w:rPr>
          <w:rFonts w:ascii="Verdana" w:eastAsia="Verdana" w:hAnsi="Verdana" w:cs="Verdana"/>
          <w:b/>
        </w:rPr>
        <w:t>ИЗЕ НА ЦИГАРЕТЕ</w:t>
      </w:r>
      <w:r>
        <w:rPr>
          <w:rFonts w:ascii="Verdana" w:eastAsia="Verdana" w:hAnsi="Verdana" w:cs="Verdana"/>
          <w:b/>
          <w:vertAlign w:val="superscript"/>
        </w:rPr>
        <w:t xml:space="preserve">* ** </w:t>
      </w:r>
    </w:p>
    <w:p w:rsidR="00B80B58" w:rsidRDefault="0019656E">
      <w:pPr>
        <w:spacing w:line="210" w:lineRule="atLeast"/>
      </w:pPr>
      <w:r>
        <w:rPr>
          <w:rFonts w:ascii="Verdana" w:eastAsia="Verdana" w:hAnsi="Verdana" w:cs="Verdana"/>
        </w:rPr>
        <w:t>*Службени гласник РС, брoj 72/2003</w:t>
      </w:r>
    </w:p>
    <w:p w:rsidR="00B80B58" w:rsidRDefault="0019656E">
      <w:pPr>
        <w:spacing w:line="210" w:lineRule="atLeast"/>
      </w:pPr>
      <w:r>
        <w:rPr>
          <w:rFonts w:ascii="Verdana" w:eastAsia="Verdana" w:hAnsi="Verdana" w:cs="Verdana"/>
        </w:rPr>
        <w:t>**Службени гласник РС, број 61/2007</w:t>
      </w:r>
    </w:p>
    <w:p w:rsidR="00B80B58" w:rsidRDefault="0019656E">
      <w:pPr>
        <w:spacing w:before="560" w:line="210" w:lineRule="atLeast"/>
        <w:jc w:val="center"/>
      </w:pPr>
      <w:r>
        <w:rPr>
          <w:rFonts w:ascii="Verdana" w:eastAsia="Verdana" w:hAnsi="Verdana" w:cs="Verdana"/>
          <w:b/>
        </w:rPr>
        <w:t>Члан 40а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цигарете из увоза и на цигарете произведене у земљи  (тарифне ознаке номенклатуре ЦТ 2402 20 10 00 и 2402 20 90 00) плаћа се акциза,  и то: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у пе</w:t>
      </w:r>
      <w:r>
        <w:rPr>
          <w:rFonts w:ascii="Verdana" w:eastAsia="Verdana" w:hAnsi="Verdana" w:cs="Verdana"/>
          <w:b/>
        </w:rPr>
        <w:t xml:space="preserve">риоду од 1. јануара до 30. јуна 2021. године у  износу од 76,75 дин./пак;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2) у периоду од 1. јула до 31. децембра 2021. године у  износу од 78,25 дин./пак;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3) у периоду од 1. јануара до 30. јуна 2022. године у  износу од 79,75 дин./пак;</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4) у </w:t>
      </w:r>
      <w:r>
        <w:rPr>
          <w:rFonts w:ascii="Verdana" w:eastAsia="Verdana" w:hAnsi="Verdana" w:cs="Verdana"/>
          <w:b/>
        </w:rPr>
        <w:t>периоду од 1. јула до 31. децембра 2022. године у  износу од 81,25 дин./пак;</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у периоду од 1. јануара до 30. јуна 2023. године у  износу од 82,75 дин./пак;</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 у периоду од 1. јула до</w:t>
      </w:r>
      <w:r>
        <w:rPr>
          <w:rFonts w:ascii="Verdana" w:eastAsia="Verdana" w:hAnsi="Verdana" w:cs="Verdana"/>
          <w:b/>
          <w:vertAlign w:val="superscript"/>
        </w:rPr>
        <w:t xml:space="preserve">*** </w:t>
      </w:r>
      <w:r>
        <w:rPr>
          <w:rFonts w:ascii="Verdana" w:eastAsia="Verdana" w:hAnsi="Verdana" w:cs="Verdana"/>
          <w:b/>
        </w:rPr>
        <w:t xml:space="preserve"> 30. септембра 2023. године</w:t>
      </w:r>
      <w:r>
        <w:rPr>
          <w:rFonts w:ascii="Verdana" w:eastAsia="Verdana" w:hAnsi="Verdana" w:cs="Verdana"/>
          <w:b/>
          <w:vertAlign w:val="superscript"/>
        </w:rPr>
        <w:t xml:space="preserve">**** </w:t>
      </w:r>
      <w:r>
        <w:rPr>
          <w:rFonts w:ascii="Verdana" w:eastAsia="Verdana" w:hAnsi="Verdana" w:cs="Verdana"/>
          <w:b/>
        </w:rPr>
        <w:t xml:space="preserve"> у  износу од 84,25 дин./пак</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7) у периоду од 1. октобра до 31. децембра 2023.  године у износу од 90,99 дин/пак;</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8) у периоду од 1. јануара до 30. јуна 2024. године у  износу од</w:t>
      </w:r>
      <w:r>
        <w:rPr>
          <w:rFonts w:ascii="Verdana" w:eastAsia="Verdana" w:hAnsi="Verdana" w:cs="Verdana"/>
          <w:b/>
          <w:vertAlign w:val="superscript"/>
        </w:rPr>
        <w:t xml:space="preserve">**** </w:t>
      </w:r>
      <w:r>
        <w:rPr>
          <w:rFonts w:ascii="Verdana" w:eastAsia="Verdana" w:hAnsi="Verdana" w:cs="Verdana"/>
          <w:b/>
        </w:rPr>
        <w:t xml:space="preserve"> 97,70 дин/пак</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9) у периоду од 1. јула до 31. децембра 2024. године у  износу од</w:t>
      </w:r>
      <w:r>
        <w:rPr>
          <w:rFonts w:ascii="Verdana" w:eastAsia="Verdana" w:hAnsi="Verdana" w:cs="Verdana"/>
          <w:b/>
          <w:vertAlign w:val="superscript"/>
        </w:rPr>
        <w:t xml:space="preserve">**** </w:t>
      </w:r>
      <w:r>
        <w:rPr>
          <w:rFonts w:ascii="Verdana" w:eastAsia="Verdana" w:hAnsi="Verdana" w:cs="Verdana"/>
          <w:b/>
        </w:rPr>
        <w:t xml:space="preserve"> 99,41 дин/пак</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10) у периоду од 1. јануара до 30. јуна 2025. године у  износу од</w:t>
      </w:r>
      <w:r>
        <w:rPr>
          <w:rFonts w:ascii="Verdana" w:eastAsia="Verdana" w:hAnsi="Verdana" w:cs="Verdana"/>
          <w:b/>
          <w:vertAlign w:val="superscript"/>
        </w:rPr>
        <w:t xml:space="preserve">**** </w:t>
      </w:r>
      <w:r>
        <w:rPr>
          <w:rFonts w:ascii="Verdana" w:eastAsia="Verdana" w:hAnsi="Verdana" w:cs="Verdana"/>
          <w:b/>
        </w:rPr>
        <w:t xml:space="preserve"> 101,12 дин/пак</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11) од 1. јула 2025. године у износу од </w:t>
      </w:r>
      <w:r>
        <w:rPr>
          <w:rFonts w:ascii="Verdana" w:eastAsia="Verdana" w:hAnsi="Verdana" w:cs="Verdana"/>
          <w:b/>
          <w:vertAlign w:val="superscript"/>
        </w:rPr>
        <w:t xml:space="preserve">**** </w:t>
      </w:r>
      <w:r>
        <w:rPr>
          <w:rFonts w:ascii="Verdana" w:eastAsia="Verdana" w:hAnsi="Verdana" w:cs="Verdana"/>
          <w:b/>
        </w:rPr>
        <w:t>102,83 дин/пак</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Акциза на цигарете из става 1. овог члана плаћа се по </w:t>
      </w:r>
      <w:r>
        <w:rPr>
          <w:rFonts w:ascii="Verdana" w:eastAsia="Verdana" w:hAnsi="Verdana" w:cs="Verdana"/>
          <w:b/>
        </w:rPr>
        <w:t xml:space="preserve"> паковању од 20 комада.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цигарете које су у паковању различитом од паковања  из става 2. овог члана, акциза се плаћа сразмерно паковању.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 гласник РС, број 153/2020</w:t>
      </w:r>
    </w:p>
    <w:p w:rsidR="00B80B58" w:rsidRDefault="0019656E">
      <w:pPr>
        <w:spacing w:line="210" w:lineRule="atLeast"/>
      </w:pPr>
      <w:r>
        <w:rPr>
          <w:rFonts w:ascii="Verdana" w:eastAsia="Verdana" w:hAnsi="Verdana" w:cs="Verdana"/>
        </w:rPr>
        <w:t>****С</w:t>
      </w:r>
      <w:r>
        <w:rPr>
          <w:rFonts w:ascii="Verdana" w:eastAsia="Verdana" w:hAnsi="Verdana" w:cs="Verdana"/>
        </w:rPr>
        <w:t>лужбени гласник РС, број 75/2023</w:t>
      </w:r>
    </w:p>
    <w:p w:rsidR="00B80B58" w:rsidRDefault="0019656E">
      <w:pPr>
        <w:spacing w:line="210" w:lineRule="atLeast"/>
      </w:pPr>
      <w:r>
        <w:rPr>
          <w:rFonts w:ascii="Verdana" w:eastAsia="Verdana" w:hAnsi="Verdana" w:cs="Verdana"/>
        </w:rPr>
        <w:t>*****Службени гласник РС, број 30/2024</w:t>
      </w:r>
    </w:p>
    <w:p w:rsidR="00B80B58" w:rsidRDefault="0019656E">
      <w:pPr>
        <w:spacing w:before="560" w:line="210" w:lineRule="atLeast"/>
        <w:jc w:val="center"/>
      </w:pPr>
      <w:r>
        <w:rPr>
          <w:rFonts w:ascii="Verdana" w:eastAsia="Verdana" w:hAnsi="Verdana" w:cs="Verdana"/>
          <w:b/>
        </w:rPr>
        <w:t>Члан 40б</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цигарете из увоза и на цигарете произведене у  земљи, поред акцизе из члана 40а овог закона, плаћа се и акциза по стопи од 33%.</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Основицу за обрачун акцизе из става 1. </w:t>
      </w:r>
      <w:r>
        <w:rPr>
          <w:rFonts w:ascii="Verdana" w:eastAsia="Verdana" w:hAnsi="Verdana" w:cs="Verdana"/>
          <w:b/>
        </w:rPr>
        <w:t>овог члана чини  малопродајна цена цигарета, коју утврђује произвођач, односно увозник цигарета.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 xml:space="preserve">**Службени гласник РС, број 93/2012 </w:t>
      </w:r>
    </w:p>
    <w:p w:rsidR="00B80B58" w:rsidRDefault="0019656E">
      <w:pPr>
        <w:spacing w:before="560" w:line="210" w:lineRule="atLeast"/>
        <w:jc w:val="center"/>
      </w:pPr>
      <w:r>
        <w:rPr>
          <w:rFonts w:ascii="Verdana" w:eastAsia="Verdana" w:hAnsi="Verdana" w:cs="Verdana"/>
          <w:b/>
        </w:rPr>
        <w:t>Члан 40в</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lastRenderedPageBreak/>
        <w:t>Брисан је ранији став 1. (види члан 23. Закона –  135/2004-52)</w:t>
      </w:r>
    </w:p>
    <w:p w:rsidR="00B80B58" w:rsidRDefault="0019656E">
      <w:pPr>
        <w:spacing w:line="210" w:lineRule="atLeast"/>
      </w:pPr>
      <w:r>
        <w:rPr>
          <w:rFonts w:ascii="Verdana" w:eastAsia="Verdana" w:hAnsi="Verdana" w:cs="Verdana"/>
          <w:b/>
        </w:rPr>
        <w:t>Динарски изн</w:t>
      </w:r>
      <w:r>
        <w:rPr>
          <w:rFonts w:ascii="Verdana" w:eastAsia="Verdana" w:hAnsi="Verdana" w:cs="Verdana"/>
          <w:b/>
        </w:rPr>
        <w:t>оси акцизе из</w:t>
      </w:r>
      <w:r>
        <w:rPr>
          <w:rFonts w:ascii="Verdana" w:eastAsia="Verdana" w:hAnsi="Verdana" w:cs="Verdana"/>
          <w:b/>
          <w:vertAlign w:val="superscript"/>
        </w:rPr>
        <w:t xml:space="preserve">* </w:t>
      </w:r>
      <w:r>
        <w:rPr>
          <w:rFonts w:ascii="Verdana" w:eastAsia="Verdana" w:hAnsi="Verdana" w:cs="Verdana"/>
          <w:b/>
        </w:rPr>
        <w:t xml:space="preserve">  чл. 40а и 40г</w:t>
      </w:r>
      <w:r>
        <w:rPr>
          <w:rFonts w:ascii="Verdana" w:eastAsia="Verdana" w:hAnsi="Verdana" w:cs="Verdana"/>
          <w:b/>
          <w:vertAlign w:val="superscript"/>
        </w:rPr>
        <w:t xml:space="preserve">** </w:t>
      </w:r>
      <w:r>
        <w:rPr>
          <w:rFonts w:ascii="Verdana" w:eastAsia="Verdana" w:hAnsi="Verdana" w:cs="Verdana"/>
          <w:b/>
        </w:rPr>
        <w:t xml:space="preserve"> овог закона усклађују се са</w:t>
      </w:r>
      <w:r>
        <w:rPr>
          <w:rFonts w:ascii="Verdana" w:eastAsia="Verdana" w:hAnsi="Verdana" w:cs="Verdana"/>
          <w:b/>
          <w:vertAlign w:val="superscript"/>
        </w:rPr>
        <w:t xml:space="preserve">* </w:t>
      </w:r>
      <w:r>
        <w:rPr>
          <w:rFonts w:ascii="Verdana" w:eastAsia="Verdana" w:hAnsi="Verdana" w:cs="Verdana"/>
          <w:b/>
        </w:rPr>
        <w:t xml:space="preserve">  годишњим индексом потрошачких цена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Усклађени износи акциза из става 1. овог члана  примењиваће се</w:t>
      </w:r>
      <w:r>
        <w:rPr>
          <w:rFonts w:ascii="Verdana" w:eastAsia="Verdana" w:hAnsi="Verdana" w:cs="Verdana"/>
          <w:b/>
          <w:vertAlign w:val="superscript"/>
        </w:rPr>
        <w:t xml:space="preserve">** </w:t>
      </w:r>
      <w:r>
        <w:rPr>
          <w:rFonts w:ascii="Verdana" w:eastAsia="Verdana" w:hAnsi="Verdana" w:cs="Verdana"/>
          <w:b/>
        </w:rPr>
        <w:t xml:space="preserve"> од дана одређеног у акту  Владе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Усклађивање динарских износа акцизе врши се</w:t>
      </w:r>
      <w:r>
        <w:rPr>
          <w:rFonts w:ascii="Verdana" w:eastAsia="Verdana" w:hAnsi="Verdana" w:cs="Verdana"/>
          <w:b/>
        </w:rPr>
        <w:t xml:space="preserve"> у складу  са чланом 17.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i/>
        </w:rPr>
        <w:t>Брисани су ранији ст. 3, 4. и 5. (види члан 8. Закона  – 46/2005-3)</w:t>
      </w:r>
    </w:p>
    <w:p w:rsidR="00B80B58" w:rsidRDefault="0019656E">
      <w:pPr>
        <w:spacing w:line="210" w:lineRule="atLeast"/>
      </w:pPr>
      <w:r>
        <w:rPr>
          <w:rFonts w:ascii="Verdana" w:eastAsia="Verdana" w:hAnsi="Verdana" w:cs="Verdana"/>
          <w:b/>
        </w:rPr>
        <w:t>Изузетно од става 1. овог члана динарски износи акциза  из члана 40а овог закона неће се усклађивати са годишњим индексом потрошачких  цена, уколико</w:t>
      </w:r>
      <w:r>
        <w:rPr>
          <w:rFonts w:ascii="Verdana" w:eastAsia="Verdana" w:hAnsi="Verdana" w:cs="Verdana"/>
          <w:b/>
        </w:rPr>
        <w:t xml:space="preserve"> у календарској години која претходи години у којој се усклађивање  врши, према подацима републичког органа надлежног за послове статистике тај  индекс не прелази 2%.</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Уколико годишњи индекс потрошачких цена из става 1.  овог члана прелази 2%, динарск</w:t>
      </w:r>
      <w:r>
        <w:rPr>
          <w:rFonts w:ascii="Verdana" w:eastAsia="Verdana" w:hAnsi="Verdana" w:cs="Verdana"/>
          <w:b/>
        </w:rPr>
        <w:t>и износи акциза из члана 40а овог закона  усклађиваће се за разлику коју чини индекс потрошачких цена у календарској  години која претходи години у којој се усклађивање врши умањен за 2%, с тим да  ако је износ те разлике исказан са децималним записом тако</w:t>
      </w:r>
      <w:r>
        <w:rPr>
          <w:rFonts w:ascii="Verdana" w:eastAsia="Verdana" w:hAnsi="Verdana" w:cs="Verdana"/>
          <w:b/>
        </w:rPr>
        <w:t xml:space="preserve"> да је први и други  децимални запис мањи од 24, заокруживање децималног записа целог броја се врши  на нулу, ако је износ те разлике од 24 до 74, заокруживање се врши на децимални  запис 50, а ако је износ те разлике већи од 75, заокруживање се врши на пр</w:t>
      </w:r>
      <w:r>
        <w:rPr>
          <w:rFonts w:ascii="Verdana" w:eastAsia="Verdana" w:hAnsi="Verdana" w:cs="Verdana"/>
          <w:b/>
        </w:rPr>
        <w:t>ви  наредни цели број.</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брoj 72/2003</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101/2010</w:t>
      </w:r>
    </w:p>
    <w:p w:rsidR="00B80B58" w:rsidRDefault="0019656E">
      <w:pPr>
        <w:spacing w:line="210" w:lineRule="atLeast"/>
      </w:pPr>
      <w:r>
        <w:rPr>
          <w:rFonts w:ascii="Verdana" w:eastAsia="Verdana" w:hAnsi="Verdana" w:cs="Verdana"/>
        </w:rPr>
        <w:t>****Службени гласник РС, број 119/2012</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before="560" w:line="210" w:lineRule="atLeast"/>
        <w:jc w:val="center"/>
      </w:pPr>
      <w:r>
        <w:rPr>
          <w:rFonts w:ascii="Verdana" w:eastAsia="Verdana" w:hAnsi="Verdana" w:cs="Verdana"/>
          <w:b/>
        </w:rPr>
        <w:t>Члан 40г</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цигаре и цигарилосе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(тарифне ознаке номенклатуре ЦТ 2402 10 00 00)</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плаћа се акциза у износу 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28,46 дин/ком.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на цигаре и цигарилосе из става 1. овог члана  плаћа се по комаду.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line="210" w:lineRule="atLeast"/>
      </w:pPr>
      <w:r>
        <w:rPr>
          <w:rFonts w:ascii="Verdana" w:eastAsia="Verdana" w:hAnsi="Verdana" w:cs="Verdana"/>
        </w:rPr>
        <w:t>***Службени</w:t>
      </w:r>
      <w:r>
        <w:rPr>
          <w:rFonts w:ascii="Verdana" w:eastAsia="Verdana" w:hAnsi="Verdana" w:cs="Verdana"/>
        </w:rPr>
        <w:t xml:space="preserve"> гласник РС, број 30/2024</w:t>
      </w:r>
    </w:p>
    <w:p w:rsidR="00B80B58" w:rsidRDefault="0019656E">
      <w:pPr>
        <w:spacing w:before="560" w:line="210" w:lineRule="atLeast"/>
        <w:jc w:val="center"/>
      </w:pPr>
      <w:r>
        <w:rPr>
          <w:rFonts w:ascii="Verdana" w:eastAsia="Verdana" w:hAnsi="Verdana" w:cs="Verdana"/>
          <w:b/>
        </w:rPr>
        <w:t>Члан 40д</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На дуван за пушење и остале дуванске прерађевине  (тарифни број номенклатуре ЦТ 2403) плаћа се акциза по стопи од, и то: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до 31. децембра 2012. године 35%;</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у периоду од 1. јануара до 31. децембра 2013.  годин</w:t>
      </w:r>
      <w:r>
        <w:rPr>
          <w:rFonts w:ascii="Verdana" w:eastAsia="Verdana" w:hAnsi="Verdana" w:cs="Verdana"/>
          <w:b/>
        </w:rPr>
        <w:t>е 37%;</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у периоду од 1. јануара до 31. децембра 2014.  године 39%;</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у периоду од 1. јануара до 31. децембра 2015.  године 41%;</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од 1. јануара 2016. године 43%.</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Основицу за обрачун акцизе из става 1. овог члана чини  малопродајна цена по к</w:t>
      </w:r>
      <w:r>
        <w:rPr>
          <w:rFonts w:ascii="Verdana" w:eastAsia="Verdana" w:hAnsi="Verdana" w:cs="Verdana"/>
          <w:b/>
        </w:rPr>
        <w:t>илограму.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дуван за пушење и остале дуванске прерађевине које  су у паковању различитом од паковања из става 2. овог члана, акциза се плаћа  сразмерно паковању.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Изузетно од става 2. овог члана на производе из става  1. овог члана, који се у целини ил</w:t>
      </w:r>
      <w:r>
        <w:rPr>
          <w:rFonts w:ascii="Verdana" w:eastAsia="Verdana" w:hAnsi="Verdana" w:cs="Verdana"/>
          <w:b/>
        </w:rPr>
        <w:t>и делимично састоје од супстанци које нису  дуван, али који у погледу других критеријума одговарају тим производима, акциза  се обрачунава на основицу коју чини малопродајна цена по килограму дувана за  пушење и осталих дуванских прерађевина, сразмерно про</w:t>
      </w:r>
      <w:r>
        <w:rPr>
          <w:rFonts w:ascii="Verdana" w:eastAsia="Verdana" w:hAnsi="Verdana" w:cs="Verdana"/>
          <w:b/>
        </w:rPr>
        <w:t>центу садржине дувана у  овом производу.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line="210" w:lineRule="atLeast"/>
      </w:pPr>
      <w:r>
        <w:rPr>
          <w:rFonts w:ascii="Verdana" w:eastAsia="Verdana" w:hAnsi="Verdana" w:cs="Verdana"/>
        </w:rPr>
        <w:t>**Службени гласник РС, број 119/2012</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before="560" w:line="210" w:lineRule="atLeast"/>
        <w:jc w:val="center"/>
      </w:pPr>
      <w:r>
        <w:rPr>
          <w:rFonts w:ascii="Verdana" w:eastAsia="Verdana" w:hAnsi="Verdana" w:cs="Verdana"/>
          <w:b/>
        </w:rPr>
        <w:t>Члан 40ђ</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Малопродајне цене дуванских прерађевина из члана 10.  став 1. овог закона одређују произвођ</w:t>
      </w:r>
      <w:r>
        <w:rPr>
          <w:rFonts w:ascii="Verdana" w:eastAsia="Verdana" w:hAnsi="Verdana" w:cs="Verdana"/>
          <w:b/>
        </w:rPr>
        <w:t>ачи, односно увозници тих дуванских  прерађевина.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Малопродајне цене по јединици мере цигарета  произвођачи, односно увозници одређују пре подношења захтева за издавање  контролних акцизних маркица.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Малопродајне цене по јединици мере дуванских  прерађев</w:t>
      </w:r>
      <w:r>
        <w:rPr>
          <w:rFonts w:ascii="Verdana" w:eastAsia="Verdana" w:hAnsi="Verdana" w:cs="Verdana"/>
          <w:b/>
        </w:rPr>
        <w:t>ина из чл. 40г и 40д овог закона произвођачи, односно увозници одређују  пре стављања у промет тих производа.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Малопродајне цене дуванских прерађевина из ст. 2. и 3.  овог члана произвођачи, односно увозници пријављују Управи и објављују у  "Службеном гла</w:t>
      </w:r>
      <w:r>
        <w:rPr>
          <w:rFonts w:ascii="Verdana" w:eastAsia="Verdana" w:hAnsi="Verdana" w:cs="Verdana"/>
          <w:b/>
        </w:rPr>
        <w:t>снику Републике Србије", уз писмену сагласност Управе.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Произвођачи, односно увозници дуванских прерађевина  дужни су да пријаве Управи сваку промену малопродајних цена из ст. 2. и 3. овог  члана, и да их објаве уз писмену сагласност Управе у "Службеном г</w:t>
      </w:r>
      <w:r>
        <w:rPr>
          <w:rFonts w:ascii="Verdana" w:eastAsia="Verdana" w:hAnsi="Verdana" w:cs="Verdana"/>
          <w:b/>
        </w:rPr>
        <w:t>ласнику  Републике Србије".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Трошкове објављивања малопродајних цена из ст. 4. и 5.  овог члана у "Службеном гласнику Републике Србије" сносе произвођачи, односно  увозници, уплатом новчаних средстава на рачун ЈП "Службени гласник", Београд.</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Произвођачи, односно увозници дуванских прерађевина  дужни су да у пријави малопродајних цена из ст. 4. и 5. овог члана, односно у  акту о одређивању, односно промени малопродајних цена из ст. 4. и 5. овог члана  назначе дан од када се те малопродајне цене</w:t>
      </w:r>
      <w:r>
        <w:rPr>
          <w:rFonts w:ascii="Verdana" w:eastAsia="Verdana" w:hAnsi="Verdana" w:cs="Verdana"/>
          <w:b/>
        </w:rPr>
        <w:t xml:space="preserve"> примењују.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Продаја дуванских прерађевина по малопродајним ценама  које су различите од оних које је одредио произвођач, односно увозник није  дозвољена.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Малопродајне цене из става 1. овог члана морају да  </w:t>
      </w:r>
      <w:r>
        <w:rPr>
          <w:rFonts w:ascii="Verdana" w:eastAsia="Verdana" w:hAnsi="Verdana" w:cs="Verdana"/>
          <w:b/>
        </w:rPr>
        <w:t>буду истакнуте у, односно на објекту трговине на мало, тако да су јасно видљиве  за потрошаче дуванских прерађевина.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before="560" w:line="210" w:lineRule="atLeast"/>
        <w:jc w:val="center"/>
      </w:pPr>
      <w:r>
        <w:rPr>
          <w:rFonts w:ascii="Verdana" w:eastAsia="Verdana" w:hAnsi="Verdana" w:cs="Verdana"/>
          <w:b/>
        </w:rPr>
        <w:t>XIIб ПРОМЕТ АКЦИЗНИХ ПРОИЗВОДА СА АП КОСОВО И МЕТОХИЈА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before="560" w:line="210" w:lineRule="atLeast"/>
        <w:jc w:val="center"/>
      </w:pPr>
      <w:r>
        <w:rPr>
          <w:rFonts w:ascii="Verdana" w:eastAsia="Verdana" w:hAnsi="Verdana" w:cs="Verdana"/>
          <w:b/>
        </w:rPr>
        <w:t>Члан 40е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В</w:t>
      </w:r>
      <w:r>
        <w:rPr>
          <w:rFonts w:ascii="Verdana" w:eastAsia="Verdana" w:hAnsi="Verdana" w:cs="Verdana"/>
          <w:b/>
        </w:rPr>
        <w:t>лада ће уредити извршавање овог закона на територији  АП Косово и Метохија за време важења Резолуције Савета безбедности ОУН број  1244.</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5/2009</w:t>
      </w:r>
    </w:p>
    <w:p w:rsidR="00B80B58" w:rsidRDefault="0019656E">
      <w:pPr>
        <w:spacing w:before="560" w:line="210" w:lineRule="atLeast"/>
        <w:jc w:val="center"/>
      </w:pPr>
      <w:r>
        <w:rPr>
          <w:rFonts w:ascii="Verdana" w:eastAsia="Verdana" w:hAnsi="Verdana" w:cs="Verdana"/>
          <w:b/>
        </w:rPr>
        <w:t>XIIв ТАРИФНЕ ОЗНАКЕ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before="560" w:line="210" w:lineRule="atLeast"/>
        <w:jc w:val="center"/>
      </w:pPr>
      <w:r>
        <w:rPr>
          <w:rFonts w:ascii="Verdana" w:eastAsia="Verdana" w:hAnsi="Verdana" w:cs="Verdana"/>
          <w:b/>
        </w:rPr>
        <w:t xml:space="preserve"> Члан 40ж</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тарифне озн</w:t>
      </w:r>
      <w:r>
        <w:rPr>
          <w:rFonts w:ascii="Verdana" w:eastAsia="Verdana" w:hAnsi="Verdana" w:cs="Verdana"/>
          <w:b/>
        </w:rPr>
        <w:t>аке наведене у овом закону примењују се  прописи о усклађивању номенклатуре царинске тарифе.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93/2012</w:t>
      </w:r>
    </w:p>
    <w:p w:rsidR="00B80B58" w:rsidRDefault="0019656E">
      <w:pPr>
        <w:spacing w:before="560" w:line="210" w:lineRule="atLeast"/>
        <w:jc w:val="center"/>
      </w:pPr>
      <w:r>
        <w:rPr>
          <w:rFonts w:ascii="Verdana" w:eastAsia="Verdana" w:hAnsi="Verdana" w:cs="Verdana"/>
          <w:b/>
        </w:rPr>
        <w:t>XIIг ЕЛЕКТРИЧНА ЕНЕРГИЈА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before="560" w:line="210" w:lineRule="atLeast"/>
        <w:jc w:val="center"/>
      </w:pPr>
      <w:r>
        <w:rPr>
          <w:rFonts w:ascii="Verdana" w:eastAsia="Verdana" w:hAnsi="Verdana" w:cs="Verdana"/>
          <w:b/>
        </w:rPr>
        <w:t>Члан 40з</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Изузетно од одредаба чл. 3, 6, 8, 19, 21, 23, 24, 25,</w:t>
      </w:r>
      <w:r>
        <w:rPr>
          <w:rFonts w:ascii="Verdana" w:eastAsia="Verdana" w:hAnsi="Verdana" w:cs="Verdana"/>
          <w:b/>
        </w:rPr>
        <w:t xml:space="preserve">  26. и 30. овог закона, опорезивање акцизом електричне енергије уређује се  одредбама чл. 40и до 40н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before="560" w:line="210" w:lineRule="atLeast"/>
        <w:jc w:val="center"/>
      </w:pPr>
      <w:r>
        <w:rPr>
          <w:rFonts w:ascii="Verdana" w:eastAsia="Verdana" w:hAnsi="Verdana" w:cs="Verdana"/>
          <w:b/>
        </w:rPr>
        <w:t>Члан 40и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електричну енергију за крајњу потрошњу (тарифне  ознаке номенклатуре ЦТ 2716 00 00 00) пла</w:t>
      </w:r>
      <w:r>
        <w:rPr>
          <w:rFonts w:ascii="Verdana" w:eastAsia="Verdana" w:hAnsi="Verdana" w:cs="Verdana"/>
          <w:b/>
        </w:rPr>
        <w:t>ћа се акциза по стопи од 7,5%.</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Крајњом потрошњом, у смислу става 1. овог члана,  сматра се испорука електричне енергије крајњим купцима у Републици Србији,  укључујући и потрошњу електричне енергије од стране снабдевача за сопствене  потребе, обрачуната </w:t>
      </w:r>
      <w:r>
        <w:rPr>
          <w:rFonts w:ascii="Verdana" w:eastAsia="Verdana" w:hAnsi="Verdana" w:cs="Verdana"/>
          <w:b/>
        </w:rPr>
        <w:t>на основу очитавања потрошње преко мерних уређаја на местима  примопредаје електричне енергије, у складу са законом којим се уређује област  енергетике.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Испорученом количином електричне енергије за крајњу  потрошњу, у смислу става 1. овог члана, која је </w:t>
      </w:r>
      <w:r>
        <w:rPr>
          <w:rFonts w:ascii="Verdana" w:eastAsia="Verdana" w:hAnsi="Verdana" w:cs="Verdana"/>
          <w:b/>
        </w:rPr>
        <w:t>извршена крајњим купцима који  имају статус купца – произвођача, сматра се утрошена електрична енергија која се  обрачунава, односно утврђује у складу са прописима којима се уређује коришћење  обновљивих извора 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w:t>
      </w:r>
      <w:r>
        <w:rPr>
          <w:rFonts w:ascii="Verdana" w:eastAsia="Verdana" w:hAnsi="Verdana" w:cs="Verdana"/>
        </w:rPr>
        <w:t>15</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40ј</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на електричну енергију је лице које  се, у складу са законом којим се уређује област енергетике, сматра снабдевачем  електричном енергијом.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before="560" w:line="210" w:lineRule="atLeast"/>
        <w:jc w:val="center"/>
      </w:pPr>
      <w:r>
        <w:rPr>
          <w:rFonts w:ascii="Verdana" w:eastAsia="Verdana" w:hAnsi="Verdana" w:cs="Verdana"/>
          <w:b/>
        </w:rPr>
        <w:t>Члан 40к</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Основицу за обрачун акцизе на електричну  енергију из члана 40и став 1. овог закона чини цена електричне енергије у коју  се урачунавају сви трошкови који су директно везани за испоручену електричну  енергију,</w:t>
      </w:r>
      <w:r>
        <w:rPr>
          <w:rFonts w:ascii="Verdana" w:eastAsia="Verdana" w:hAnsi="Verdana" w:cs="Verdana"/>
          <w:b/>
          <w:vertAlign w:val="superscript"/>
        </w:rPr>
        <w:t xml:space="preserve">* </w:t>
      </w:r>
      <w:r>
        <w:rPr>
          <w:rFonts w:ascii="Verdana" w:eastAsia="Verdana" w:hAnsi="Verdana" w:cs="Verdana"/>
          <w:b/>
        </w:rPr>
        <w:t xml:space="preserve"> укључујући и трошкове који не  зависе од пот</w:t>
      </w:r>
      <w:r>
        <w:rPr>
          <w:rFonts w:ascii="Verdana" w:eastAsia="Verdana" w:hAnsi="Verdana" w:cs="Verdana"/>
          <w:b/>
        </w:rPr>
        <w:t>рошње електричне енергије, као и накнада за подстицај повлашћених  произвођача електричне енергије,</w:t>
      </w:r>
      <w:r>
        <w:rPr>
          <w:rFonts w:ascii="Verdana" w:eastAsia="Verdana" w:hAnsi="Verdana" w:cs="Verdana"/>
          <w:b/>
          <w:vertAlign w:val="superscript"/>
        </w:rPr>
        <w:t xml:space="preserve">** </w:t>
      </w:r>
      <w:r>
        <w:rPr>
          <w:rFonts w:ascii="Verdana" w:eastAsia="Verdana" w:hAnsi="Verdana" w:cs="Verdana"/>
          <w:b/>
        </w:rPr>
        <w:t xml:space="preserve"> а у складу  са законом којим се уређује област енергетике.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Изузетно од става 1. овог члана, основица за обрачун  акцизе на испоручену електричну енерги</w:t>
      </w:r>
      <w:r>
        <w:rPr>
          <w:rFonts w:ascii="Verdana" w:eastAsia="Verdana" w:hAnsi="Verdana" w:cs="Verdana"/>
          <w:b/>
        </w:rPr>
        <w:t xml:space="preserve">ју за крајњу потрошњу из члана 40и став 3.  овог закона је износ накнаде за утрошену електричну енергију која се обрачунава,  односно утврђује у складу са </w:t>
      </w:r>
      <w:r>
        <w:rPr>
          <w:rFonts w:ascii="Verdana" w:eastAsia="Verdana" w:hAnsi="Verdana" w:cs="Verdana"/>
          <w:b/>
        </w:rPr>
        <w:lastRenderedPageBreak/>
        <w:t>прописима којима се уређује коришћење обновљивих  извора енергије, без акцизе и пореза на додату вред</w:t>
      </w:r>
      <w:r>
        <w:rPr>
          <w:rFonts w:ascii="Verdana" w:eastAsia="Verdana" w:hAnsi="Verdana" w:cs="Verdana"/>
          <w:b/>
        </w:rPr>
        <w:t>ност.</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40л</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Снабдевач електричном енергијом обрачунава акцизу на  </w:t>
      </w:r>
      <w:r>
        <w:rPr>
          <w:rFonts w:ascii="Verdana" w:eastAsia="Verdana" w:hAnsi="Verdana" w:cs="Verdana"/>
          <w:b/>
        </w:rPr>
        <w:t>електричну енергију на основу издатих рачуна, односно на основу обрачуна  потрошње електричне енергије за сопствене потребе, у обрачунском периоду.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Обрачунски период</w:t>
      </w:r>
      <w:r>
        <w:rPr>
          <w:rFonts w:ascii="Verdana" w:eastAsia="Verdana" w:hAnsi="Verdana" w:cs="Verdana"/>
          <w:b/>
          <w:vertAlign w:val="superscript"/>
        </w:rPr>
        <w:t xml:space="preserve">* </w:t>
      </w:r>
      <w:r>
        <w:rPr>
          <w:rFonts w:ascii="Verdana" w:eastAsia="Verdana" w:hAnsi="Verdana" w:cs="Verdana"/>
          <w:b/>
        </w:rPr>
        <w:t xml:space="preserve">  за акцизу</w:t>
      </w:r>
      <w:r>
        <w:rPr>
          <w:rFonts w:ascii="Verdana" w:eastAsia="Verdana" w:hAnsi="Verdana" w:cs="Verdana"/>
          <w:b/>
          <w:vertAlign w:val="superscript"/>
        </w:rPr>
        <w:t xml:space="preserve">** </w:t>
      </w:r>
      <w:r>
        <w:rPr>
          <w:rFonts w:ascii="Verdana" w:eastAsia="Verdana" w:hAnsi="Verdana" w:cs="Verdana"/>
          <w:b/>
        </w:rPr>
        <w:t xml:space="preserve"> је календарски месец у којем је  извршено очитавање потрошње електричне </w:t>
      </w:r>
      <w:r>
        <w:rPr>
          <w:rFonts w:ascii="Verdana" w:eastAsia="Verdana" w:hAnsi="Verdana" w:cs="Verdana"/>
          <w:b/>
        </w:rPr>
        <w:t>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Обавеза обрачунавања акцизе настаје најранијим од  следећих дана, и то даном: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очитавања потрошње електричне енергије, на основу  података о мерењу испоручене електричне 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утврђивања процењене потрошње електричне 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Ме</w:t>
      </w:r>
      <w:r>
        <w:rPr>
          <w:rFonts w:ascii="Verdana" w:eastAsia="Verdana" w:hAnsi="Verdana" w:cs="Verdana"/>
          <w:b/>
        </w:rPr>
        <w:t>рење испоручене електричне енергије из става 3.  тачка 1) овог члана врши оператор преносног система, односно оператор  дистрибутивног система.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Утврђивање процењене потрошње електричне енергије из  става 3. тачка 2) овог члана врши снабдевач електричном </w:t>
      </w:r>
      <w:r>
        <w:rPr>
          <w:rFonts w:ascii="Verdana" w:eastAsia="Verdana" w:hAnsi="Verdana" w:cs="Verdana"/>
          <w:b/>
        </w:rPr>
        <w:t xml:space="preserve">енергијом на основу  података оператора дистрибутивног система о процењеним испорученим месечним  количинама електричне енергије крајњем купцу према просечној месечној потрошњи  електричне енергије тог купца из одговарајућег обрачунског периода претходне  </w:t>
      </w:r>
      <w:r>
        <w:rPr>
          <w:rFonts w:ascii="Verdana" w:eastAsia="Verdana" w:hAnsi="Verdana" w:cs="Verdana"/>
          <w:b/>
        </w:rPr>
        <w:t>године, односно према споразумно утврђеној месечној потрошњи електричне енергије  са новим крајњим купцем.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Снабдевач електричном енергијом из става 5. овог члана  обавезан је да најмање једном шестомесечно сачини коначан обрачун акцизе за  месеце за које</w:t>
      </w:r>
      <w:r>
        <w:rPr>
          <w:rFonts w:ascii="Verdana" w:eastAsia="Verdana" w:hAnsi="Verdana" w:cs="Verdana"/>
          <w:b/>
        </w:rPr>
        <w:t xml:space="preserve"> је акциза утврђена према процењеним, односно споразумно утврђеним  месечним количинама електричне 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Снабдевач електричном енергијом дужан је да за  испоручену, односно процењену испоруку електричне енергије изда рачун, односно  да сачини обрачун</w:t>
      </w:r>
      <w:r>
        <w:rPr>
          <w:rFonts w:ascii="Verdana" w:eastAsia="Verdana" w:hAnsi="Verdana" w:cs="Verdana"/>
          <w:b/>
        </w:rPr>
        <w:t xml:space="preserve"> из става 1. овог члана, у року од осам дана од дана настанка  обавезе по основу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Рачун, односно обрачун из става 7. овог члана обавезно  садржи податак о датуму настанка обавезе по основу акцизе, основици за обрачун  акцизе, стопи акцизе и износу</w:t>
      </w:r>
      <w:r>
        <w:rPr>
          <w:rFonts w:ascii="Verdana" w:eastAsia="Verdana" w:hAnsi="Verdana" w:cs="Verdana"/>
          <w:b/>
        </w:rPr>
        <w:t xml:space="preserve"> обрачунате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before="560" w:line="210" w:lineRule="atLeast"/>
        <w:jc w:val="center"/>
      </w:pPr>
      <w:r>
        <w:rPr>
          <w:rFonts w:ascii="Verdana" w:eastAsia="Verdana" w:hAnsi="Verdana" w:cs="Verdana"/>
          <w:b/>
        </w:rPr>
        <w:lastRenderedPageBreak/>
        <w:t>Члан 40љ</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се не плаћа на електричну енергију: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која се испоручује 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службене потребе дипломатских и конзуларних  представништава;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службе</w:t>
      </w:r>
      <w:r>
        <w:rPr>
          <w:rFonts w:ascii="Verdana" w:eastAsia="Verdana" w:hAnsi="Verdana" w:cs="Verdana"/>
          <w:b/>
        </w:rPr>
        <w:t>не потребе међународних организација, ако је  то предвиђено међународним уговором;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личне потребе страног особља дипломатских и  конзуларних представништава, укључујући и чланове њихових породица;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личне потребе страног особља међународних  орган</w:t>
      </w:r>
      <w:r>
        <w:rPr>
          <w:rFonts w:ascii="Verdana" w:eastAsia="Verdana" w:hAnsi="Verdana" w:cs="Verdana"/>
          <w:b/>
        </w:rPr>
        <w:t>изација, укључујући и чланове њихових породица, ако је то предвиђено  међународним уговором;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чија се испорука врши у оквиру реализације  међународног уговора, ако је тим уговором предвиђено ослобођење од плаћања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која се користи за произв</w:t>
      </w:r>
      <w:r>
        <w:rPr>
          <w:rFonts w:ascii="Verdana" w:eastAsia="Verdana" w:hAnsi="Verdana" w:cs="Verdana"/>
          <w:b/>
        </w:rPr>
        <w:t>одњу електричне енергије,  односно за производњу електричне и топлотне енергије у комбинованом процесу  производње (когенерација), као и за сопствену потрошњу, односно одржавање  способности производње електричне енергије произвођача електричне 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која се користи за производњу угља у рудницима са  површинском експлоатацијом угља (површински копови);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5) која се користи за обезбеђивање системских услуга,  балансирање система, обезбеђивање сигурног рада преносног и дистрибутивног  </w:t>
      </w:r>
      <w:r>
        <w:rPr>
          <w:rFonts w:ascii="Verdana" w:eastAsia="Verdana" w:hAnsi="Verdana" w:cs="Verdana"/>
          <w:b/>
        </w:rPr>
        <w:t>система и за надокнаду губитака у преносном и дистрибутивном систему, у складу  са законом којим се уређује област енергетике.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Ослобођење из става 1. тачка 1) подтач. (1)</w:t>
      </w:r>
      <w:r>
        <w:rPr>
          <w:rFonts w:ascii="Verdana" w:eastAsia="Verdana" w:hAnsi="Verdana" w:cs="Verdana"/>
          <w:b/>
          <w:vertAlign w:val="superscript"/>
        </w:rPr>
        <w:t xml:space="preserve">* </w:t>
      </w:r>
      <w:r>
        <w:rPr>
          <w:rFonts w:ascii="Verdana" w:eastAsia="Verdana" w:hAnsi="Verdana" w:cs="Verdana"/>
          <w:b/>
        </w:rPr>
        <w:t xml:space="preserve">  и (3)</w:t>
      </w:r>
      <w:r>
        <w:rPr>
          <w:rFonts w:ascii="Verdana" w:eastAsia="Verdana" w:hAnsi="Verdana" w:cs="Verdana"/>
          <w:b/>
          <w:vertAlign w:val="superscript"/>
        </w:rPr>
        <w:t xml:space="preserve">*** </w:t>
      </w:r>
      <w:r>
        <w:rPr>
          <w:rFonts w:ascii="Verdana" w:eastAsia="Verdana" w:hAnsi="Verdana" w:cs="Verdana"/>
          <w:b/>
        </w:rPr>
        <w:t xml:space="preserve"> овог члана остварује се под условом  реципроцитета, а на основу потврд</w:t>
      </w:r>
      <w:r>
        <w:rPr>
          <w:rFonts w:ascii="Verdana" w:eastAsia="Verdana" w:hAnsi="Verdana" w:cs="Verdana"/>
          <w:b/>
        </w:rPr>
        <w:t>е министарства надлежног за спољне послове.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line="210" w:lineRule="atLeast"/>
      </w:pPr>
      <w:r>
        <w:rPr>
          <w:rFonts w:ascii="Verdana" w:eastAsia="Verdana" w:hAnsi="Verdana" w:cs="Verdana"/>
        </w:rPr>
        <w:t>**Службени гласник РС, број 103/2015</w:t>
      </w:r>
    </w:p>
    <w:p w:rsidR="00B80B58" w:rsidRDefault="0019656E">
      <w:pPr>
        <w:spacing w:before="560" w:line="210" w:lineRule="atLeast"/>
        <w:jc w:val="center"/>
      </w:pPr>
      <w:r>
        <w:rPr>
          <w:rFonts w:ascii="Verdana" w:eastAsia="Verdana" w:hAnsi="Verdana" w:cs="Verdana"/>
          <w:b/>
        </w:rPr>
        <w:t>Члан 40м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Обвезник акцизе дужан је да утврђену обавезу по основу  </w:t>
      </w:r>
      <w:r>
        <w:rPr>
          <w:rFonts w:ascii="Verdana" w:eastAsia="Verdana" w:hAnsi="Verdana" w:cs="Verdana"/>
          <w:b/>
        </w:rPr>
        <w:t>акцизе на електричну енергију искаже у пореској пријави коју доставља надлежном  пореском органу најкасније у року од 15 дана по истеку обрачунског периода.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дужан је да обрачунату акцизу плати у  периоду за подношење пореске пријаве из ст</w:t>
      </w:r>
      <w:r>
        <w:rPr>
          <w:rFonts w:ascii="Verdana" w:eastAsia="Verdana" w:hAnsi="Verdana" w:cs="Verdana"/>
          <w:b/>
        </w:rPr>
        <w:t>ава 1.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before="560" w:line="210" w:lineRule="atLeast"/>
        <w:jc w:val="center"/>
      </w:pPr>
      <w:r>
        <w:rPr>
          <w:rFonts w:ascii="Verdana" w:eastAsia="Verdana" w:hAnsi="Verdana" w:cs="Verdana"/>
          <w:b/>
        </w:rPr>
        <w:lastRenderedPageBreak/>
        <w:t>Члан 40н</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Ближе услове, начин и поступак обрачунавања и плаћања  акцизе на електричну енергију, као и остваривање ослобођења прописује министар.</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55/2015</w:t>
      </w:r>
    </w:p>
    <w:p w:rsidR="00B80B58" w:rsidRDefault="0019656E">
      <w:pPr>
        <w:spacing w:before="560" w:line="210" w:lineRule="atLeast"/>
        <w:jc w:val="center"/>
      </w:pPr>
      <w:r>
        <w:rPr>
          <w:rFonts w:ascii="Verdana" w:eastAsia="Verdana" w:hAnsi="Verdana" w:cs="Verdana"/>
          <w:b/>
        </w:rPr>
        <w:t>XIIД ПРИРОДНИ ГАС</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40њ</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Изузетно од одредаба чл. 3, 6, 8, 19, 21, 23, 24, 25,  26. и 30. овог закона, опорезивање акцизом природног гаса уређује се одредбама  чл. 40о до 40у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w:t>
      </w:r>
      <w:r>
        <w:rPr>
          <w:rFonts w:ascii="Verdana" w:eastAsia="Verdana" w:hAnsi="Verdana" w:cs="Verdana"/>
          <w:b/>
        </w:rPr>
        <w:t>o</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природни гас за крајњу потрошњу (тарифне ознаке  номенклатуре ЦТ 2711 11 00 00 И 2711 21 00 00) плаћа се акциза у износу од</w:t>
      </w:r>
      <w:r>
        <w:rPr>
          <w:rFonts w:ascii="Verdana" w:eastAsia="Verdana" w:hAnsi="Verdana" w:cs="Verdana"/>
          <w:b/>
          <w:vertAlign w:val="superscript"/>
        </w:rPr>
        <w:t xml:space="preserve">* </w:t>
      </w:r>
      <w:r>
        <w:rPr>
          <w:rFonts w:ascii="Verdana" w:eastAsia="Verdana" w:hAnsi="Verdana" w:cs="Verdana"/>
          <w:b/>
        </w:rPr>
        <w:t xml:space="preserve"> 1.180,59 дин/МWh</w:t>
      </w:r>
      <w:r>
        <w:rPr>
          <w:rFonts w:ascii="Verdana" w:eastAsia="Verdana" w:hAnsi="Verdana" w:cs="Verdana"/>
          <w:b/>
          <w:vertAlign w:val="superscript"/>
        </w:rPr>
        <w:t xml:space="preserve">** </w:t>
      </w:r>
      <w:r>
        <w:rPr>
          <w:rFonts w:ascii="Verdana" w:eastAsia="Verdana" w:hAnsi="Verdana" w:cs="Verdana"/>
          <w:b/>
        </w:rPr>
        <w:t xml:space="preserve"> за погон моторних возила и акциза у износу од</w:t>
      </w:r>
      <w:r>
        <w:rPr>
          <w:rFonts w:ascii="Verdana" w:eastAsia="Verdana" w:hAnsi="Verdana" w:cs="Verdana"/>
          <w:b/>
          <w:vertAlign w:val="superscript"/>
        </w:rPr>
        <w:t xml:space="preserve">* </w:t>
      </w:r>
      <w:r>
        <w:rPr>
          <w:rFonts w:ascii="Verdana" w:eastAsia="Verdana" w:hAnsi="Verdana" w:cs="Verdana"/>
          <w:b/>
        </w:rPr>
        <w:t xml:space="preserve"> 68,11 дин/ МWh</w:t>
      </w:r>
      <w:r>
        <w:rPr>
          <w:rFonts w:ascii="Verdana" w:eastAsia="Verdana" w:hAnsi="Verdana" w:cs="Verdana"/>
          <w:b/>
          <w:vertAlign w:val="superscript"/>
        </w:rPr>
        <w:t xml:space="preserve">** </w:t>
      </w:r>
      <w:r>
        <w:rPr>
          <w:rFonts w:ascii="Verdana" w:eastAsia="Verdana" w:hAnsi="Verdana" w:cs="Verdana"/>
          <w:b/>
        </w:rPr>
        <w:t xml:space="preserve"> за  грејање.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Kрајњом потрошњом, у с</w:t>
      </w:r>
      <w:r>
        <w:rPr>
          <w:rFonts w:ascii="Verdana" w:eastAsia="Verdana" w:hAnsi="Verdana" w:cs="Verdana"/>
          <w:b/>
        </w:rPr>
        <w:t xml:space="preserve">мислу става 1. овог члана,  сматра се испорука природног гаса крајњем кориснику у Републици Србији,  укључујући и потрошњу природног гаса од стране снабдевача, односно јавног  снабдевача за сопствене потребе, обрачуната на основу очитавања потрошње преко  </w:t>
      </w:r>
      <w:r>
        <w:rPr>
          <w:rFonts w:ascii="Verdana" w:eastAsia="Verdana" w:hAnsi="Verdana" w:cs="Verdana"/>
          <w:b/>
        </w:rPr>
        <w:t>мерних уређаја на местима примопредаје природног гаса, у складу са законом којим  се уређује област енергетике.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Крајњом потрошњом, у смислу става 1. овог члана,  сматра се и испорука природног гаса крајњем кориснику у Републици Србији од  стране лица кој</w:t>
      </w:r>
      <w:r>
        <w:rPr>
          <w:rFonts w:ascii="Verdana" w:eastAsia="Verdana" w:hAnsi="Verdana" w:cs="Verdana"/>
          <w:b/>
        </w:rPr>
        <w:t>е производи и компримује природни гас на експлоатационом пољу,  односно лица које увози компримовани природни гас.</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Kрајњим корисником из става 2. овог члана сматра се  корисник чији је објекат прикључен на транспортни, односно дистрибутивни систем,  као </w:t>
      </w:r>
      <w:r>
        <w:rPr>
          <w:rFonts w:ascii="Verdana" w:eastAsia="Verdana" w:hAnsi="Verdana" w:cs="Verdana"/>
          <w:b/>
        </w:rPr>
        <w:t>и корисник којем је природни гас испоручило лице из става 3.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line="210" w:lineRule="atLeast"/>
      </w:pPr>
      <w:r>
        <w:rPr>
          <w:rFonts w:ascii="Verdana" w:eastAsia="Verdana" w:hAnsi="Verdana" w:cs="Verdana"/>
        </w:rPr>
        <w:t>**Службени гласник РС, број 30/2024</w:t>
      </w:r>
    </w:p>
    <w:p w:rsidR="00B80B58" w:rsidRDefault="0019656E">
      <w:pPr>
        <w:spacing w:before="560" w:line="210" w:lineRule="atLeast"/>
        <w:jc w:val="center"/>
      </w:pPr>
      <w:r>
        <w:rPr>
          <w:rFonts w:ascii="Verdana" w:eastAsia="Verdana" w:hAnsi="Verdana" w:cs="Verdana"/>
          <w:b/>
        </w:rPr>
        <w:t>Члан 40п</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Oбвезник акцизе на природни гас је лице које се, у  складу са законом којим се уређује област енерг</w:t>
      </w:r>
      <w:r>
        <w:rPr>
          <w:rFonts w:ascii="Verdana" w:eastAsia="Verdana" w:hAnsi="Verdana" w:cs="Verdana"/>
          <w:b/>
        </w:rPr>
        <w:t>етике, сматра снабдевачем,  односно јавним снабдевачем природним гасом.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на природни гас је и лице које  производи и компримује природни гас на експлоатационом пољу, као и лице које  увози компримовани природни гас, с тим да се на ове обве</w:t>
      </w:r>
      <w:r>
        <w:rPr>
          <w:rFonts w:ascii="Verdana" w:eastAsia="Verdana" w:hAnsi="Verdana" w:cs="Verdana"/>
          <w:b/>
        </w:rPr>
        <w:t>знике сходно примењују  одредбе које се односе на обвезнике из става 1.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40р</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Основицу за обрачун акцизе на природни гас из члана  </w:t>
      </w:r>
      <w:r>
        <w:rPr>
          <w:rFonts w:ascii="Verdana" w:eastAsia="Verdana" w:hAnsi="Verdana" w:cs="Verdana"/>
          <w:b/>
        </w:rPr>
        <w:t>40o став 1. овог закона чини количина испорученог природног гаса, а у складу са  законом којим се уређује област енергетике.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40с</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Снабдевач, односно јавни снабдевач природним гасом  </w:t>
      </w:r>
      <w:r>
        <w:rPr>
          <w:rFonts w:ascii="Verdana" w:eastAsia="Verdana" w:hAnsi="Verdana" w:cs="Verdana"/>
          <w:b/>
        </w:rPr>
        <w:t xml:space="preserve">обрачунава акцизу на природни гас на основу издатих рачуна, односно на основу  обрачуна потрошње природног гаса за сопствене потребе и информација добијених од  крајњег корисника у обрачунском периоду, у складу са актом из члана 40у овог  закона.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Обрачу</w:t>
      </w:r>
      <w:r>
        <w:rPr>
          <w:rFonts w:ascii="Verdana" w:eastAsia="Verdana" w:hAnsi="Verdana" w:cs="Verdana"/>
          <w:b/>
        </w:rPr>
        <w:t>нски период за акцизу је календарски месец у  којем је утврђена потрошња природног гаса.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Обавеза обрачунавања акцизе настаје даном утврђивања  потрошње природног гаса на основу података о мерењу испорученог природног гаса и  информација добијених од крај</w:t>
      </w:r>
      <w:r>
        <w:rPr>
          <w:rFonts w:ascii="Verdana" w:eastAsia="Verdana" w:hAnsi="Verdana" w:cs="Verdana"/>
          <w:b/>
        </w:rPr>
        <w:t>њег корисника о планираној употреби испорученог  природног гаса, коју обвезник испуњава подношењем аконтационе пореске пријаве из  члана 40ћ став 1.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Мерење испорученог природног гаса из става 3. овог  члана врши оператор транспортног система</w:t>
      </w:r>
      <w:r>
        <w:rPr>
          <w:rFonts w:ascii="Verdana" w:eastAsia="Verdana" w:hAnsi="Verdana" w:cs="Verdana"/>
          <w:b/>
        </w:rPr>
        <w:t xml:space="preserve">, односно оператор дистрибутивног  система у складу са законом којим се уређује област енергетике.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Снабдевач, односно јавни снабдевач природним гасом  дужан је да за испоручени природни гас изда рачун, односно да сачини обрачун из  става 1. овог члана, </w:t>
      </w:r>
      <w:r>
        <w:rPr>
          <w:rFonts w:ascii="Verdana" w:eastAsia="Verdana" w:hAnsi="Verdana" w:cs="Verdana"/>
          <w:b/>
        </w:rPr>
        <w:t>у року од осам дана од дана настанка обавезе по основу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Рачун, односно обрачун из става 5. овог члана обавезно  садржи податак о датуму настанка обавезе по основу акцизе, основици за обрачун  акцизе, висину акцизе и износу обрачунате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w:t>
      </w:r>
      <w:r>
        <w:rPr>
          <w:rFonts w:ascii="Verdana" w:eastAsia="Verdana" w:hAnsi="Verdana" w:cs="Verdana"/>
          <w:b/>
        </w:rPr>
        <w:t>везник акцизе је дужан и да подноси коначне пореске  пријаве у складу са чланом 40ћ став 2. 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lastRenderedPageBreak/>
        <w:t>*Службени гласник РС, број 75/2023</w:t>
      </w:r>
    </w:p>
    <w:p w:rsidR="00B80B58" w:rsidRDefault="0019656E">
      <w:pPr>
        <w:spacing w:before="560" w:line="210" w:lineRule="atLeast"/>
        <w:jc w:val="center"/>
      </w:pPr>
      <w:r>
        <w:rPr>
          <w:rFonts w:ascii="Verdana" w:eastAsia="Verdana" w:hAnsi="Verdana" w:cs="Verdana"/>
          <w:b/>
        </w:rPr>
        <w:t>Члан 40т</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Акциза се не плаћа на природни гас:</w:t>
      </w:r>
    </w:p>
    <w:p w:rsidR="00B80B58" w:rsidRDefault="0019656E">
      <w:pPr>
        <w:spacing w:line="210" w:lineRule="atLeast"/>
      </w:pPr>
      <w:r>
        <w:rPr>
          <w:rFonts w:ascii="Verdana" w:eastAsia="Verdana" w:hAnsi="Verdana" w:cs="Verdana"/>
          <w:b/>
        </w:rPr>
        <w:t>1) који се испоручује за: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службене потребе дипломатских и кон</w:t>
      </w:r>
      <w:r>
        <w:rPr>
          <w:rFonts w:ascii="Verdana" w:eastAsia="Verdana" w:hAnsi="Verdana" w:cs="Verdana"/>
          <w:b/>
        </w:rPr>
        <w:t>зуларних  представништава;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службене потребе међународних организација, ако је  то предвиђено међународним уговором;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личне потребе страног особља дипломатских и  конзуларних представништава, укључујући и чланове њихових породица;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личне пот</w:t>
      </w:r>
      <w:r>
        <w:rPr>
          <w:rFonts w:ascii="Verdana" w:eastAsia="Verdana" w:hAnsi="Verdana" w:cs="Verdana"/>
          <w:b/>
        </w:rPr>
        <w:t>ребе страног особља међународних  организација, укључујући и чланове њихових породица, ако је то предвиђено  међународним уговором;</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2) чија се испорука врши у оквиру реализације  међународног уговора, ако је тим уговором предвиђено ослобођење од плаћања </w:t>
      </w:r>
      <w:r>
        <w:rPr>
          <w:rFonts w:ascii="Verdana" w:eastAsia="Verdana" w:hAnsi="Verdana" w:cs="Verdana"/>
          <w:b/>
        </w:rPr>
        <w:t xml:space="preserve"> акцизе;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који се користи за производњу електричне енергије,  односно за производњу електричне и топлотне енергије у комбинованом процесу  производње (когенерација), односно топлотне енергије, као и за сопствену  потрошњу, односно одржавање способности</w:t>
      </w:r>
      <w:r>
        <w:rPr>
          <w:rFonts w:ascii="Verdana" w:eastAsia="Verdana" w:hAnsi="Verdana" w:cs="Verdana"/>
          <w:b/>
        </w:rPr>
        <w:t xml:space="preserve"> производње електричне енергије  произвођача електричне енергије;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који се користи за производњу нафте и гаса на  експлатационим пољима;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који се користи за обезбеђивање системских услуга,  балансирање система, обезбеђивање сигурног рада транспортн</w:t>
      </w:r>
      <w:r>
        <w:rPr>
          <w:rFonts w:ascii="Verdana" w:eastAsia="Verdana" w:hAnsi="Verdana" w:cs="Verdana"/>
          <w:b/>
        </w:rPr>
        <w:t xml:space="preserve">ог и дистрибутивног  система, односно складишта природног гаса и за надокнаду губитака у транспортном  и дистрибутивном систему, у складу са законом којим се уређује област  енергетике.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Ослобођење из става 1. тачка 1) подтач. (1) и (3) овог  члана оства</w:t>
      </w:r>
      <w:r>
        <w:rPr>
          <w:rFonts w:ascii="Verdana" w:eastAsia="Verdana" w:hAnsi="Verdana" w:cs="Verdana"/>
          <w:b/>
        </w:rPr>
        <w:t>рује се под условом реципроцитета, а на основу потврде министарства  надлежног за спољне послове.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40ћ</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Обвезник акцизе дужан је да утврђену обавезу по основу  акцизе на природни гас искаже у аконтационој пореској </w:t>
      </w:r>
      <w:r>
        <w:rPr>
          <w:rFonts w:ascii="Verdana" w:eastAsia="Verdana" w:hAnsi="Verdana" w:cs="Verdana"/>
          <w:b/>
        </w:rPr>
        <w:t>пријави коју доставља  надлежном пореском органу најкасније у року од 15 дана по истеку обрачунског  периода.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Обвезник акцизе дужан је да обрачунату акцизу плати у  периоду за подношење пореске пријаве из става 1.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дужан је да поднесе коначну пореску  пријаву на основу података о стварној употреби природног гаса, добијених од  крајњег корисника у складу са подзаконским актом из члана 40у овог закона,  најкасније: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до 31. јула текуће године за обра</w:t>
      </w:r>
      <w:r>
        <w:rPr>
          <w:rFonts w:ascii="Verdana" w:eastAsia="Verdana" w:hAnsi="Verdana" w:cs="Verdana"/>
          <w:b/>
        </w:rPr>
        <w:t>чунске периоде,  односно издате рачуне за промет извршен од 1. јануара до 30. јуна текуће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до 31. јануара текуће године за обрачунске периоде,  односно издате рачуне за промет извршен од 1. јула до 31. децембра претходне  године.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w:t>
      </w:r>
      <w:r>
        <w:rPr>
          <w:rFonts w:ascii="Verdana" w:eastAsia="Verdana" w:hAnsi="Verdana" w:cs="Verdana"/>
          <w:b/>
        </w:rPr>
        <w:t>изе је дужан да у року за подношење  коначне пореске пријаве плати позитивну разлику између укупног износа обавезе  утврђеног по коначној пореској пријави и збира износа обавеза утврђених у  аконтационим пореским пријавама за одговарајући обрачунски период</w:t>
      </w:r>
      <w:r>
        <w:rPr>
          <w:rFonts w:ascii="Verdana" w:eastAsia="Verdana" w:hAnsi="Verdana" w:cs="Verdana"/>
          <w:b/>
        </w:rPr>
        <w:t>, а уколико је  ова разлика негативна више обрачунату и плаћену акцизу може да користи као  порески кредит за наредне обрачунске периоде, односно да захтева повраћај више  плаћене акцизе у складу са прописима којима се уређује порески поступак и  пореска а</w:t>
      </w:r>
      <w:r>
        <w:rPr>
          <w:rFonts w:ascii="Verdana" w:eastAsia="Verdana" w:hAnsi="Verdana" w:cs="Verdana"/>
          <w:b/>
        </w:rPr>
        <w:t>дминистрација.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Ближе услове, начин и поступак обрачунавања и плаћања  акцизе на природни гас, обавезе обвезника акцизе и крајњег корисника, као и  остваривање ослобођења уређује Влада.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75/2023</w:t>
      </w:r>
    </w:p>
    <w:p w:rsidR="00B80B58" w:rsidRDefault="0019656E">
      <w:pPr>
        <w:spacing w:before="560" w:line="210" w:lineRule="atLeast"/>
        <w:jc w:val="center"/>
      </w:pPr>
      <w:r>
        <w:rPr>
          <w:rFonts w:ascii="Verdana" w:eastAsia="Verdana" w:hAnsi="Verdana" w:cs="Verdana"/>
          <w:b/>
        </w:rPr>
        <w:t>Члан 40ф</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Изузетно од одредаба чл.  3, 6, 8, 19, 21, 23, 24, 25, 26. и 30. овог закона, опорезивање акцизом  компримованог природног гаса који се користи за погон превозних средстава  уређује се одредбама чл. 40х до 40ш </w:t>
      </w:r>
      <w:r>
        <w:rPr>
          <w:rFonts w:ascii="Verdana" w:eastAsia="Verdana" w:hAnsi="Verdana" w:cs="Verdana"/>
          <w:b/>
        </w:rPr>
        <w:t>овог закона.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40х</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На компримовани природни гас (тарифне ознаке  номенклатуре ЦТ 2711 11 00 00 и 2711 21 00 00) који се компримује за погон  превозних средстава, као и на промет компримованог природног гаса који се</w:t>
      </w:r>
      <w:r>
        <w:rPr>
          <w:rFonts w:ascii="Verdana" w:eastAsia="Verdana" w:hAnsi="Verdana" w:cs="Verdana"/>
          <w:b/>
        </w:rPr>
        <w:t xml:space="preserve">  користи за погон превозних средстава, односно сопствену потрошњу плаћа се акциза  у износу од 1.180,59 дин./МWh.</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Обвезник акцизе из става 1. овог члана 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привредно друштво или предузетник који, у складу са  законом којим се уређује област енерге</w:t>
      </w:r>
      <w:r>
        <w:rPr>
          <w:rFonts w:ascii="Verdana" w:eastAsia="Verdana" w:hAnsi="Verdana" w:cs="Verdana"/>
          <w:b/>
        </w:rPr>
        <w:t xml:space="preserve">тике, обавља делатност трговине нафтом,  дериватима нафте, биогоривима, биотечностима, компримованим природним гасом,  утечњеним природним гасом и водоником, који врши промет компримованог природног  гаса, односно које користи компримовани природни гас за </w:t>
      </w:r>
      <w:r>
        <w:rPr>
          <w:rFonts w:ascii="Verdana" w:eastAsia="Verdana" w:hAnsi="Verdana" w:cs="Verdana"/>
          <w:b/>
        </w:rPr>
        <w:t>сопствену потрошњу;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2) привредно друштво или предузетник који, у складу са  законом којим се уређује област енергетике, обавља делатности трговине моторним  и другим горивима на станицама за снабдевање превозних средстава, који  компримује природни гас;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привредно друштво или предузетник који компримује  природни гас и користи га за погон сопствених превозних средстава на сопственим  станицама за снабдевање превозних средстава.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40ц</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Основицу за обрачун акциз</w:t>
      </w:r>
      <w:r>
        <w:rPr>
          <w:rFonts w:ascii="Verdana" w:eastAsia="Verdana" w:hAnsi="Verdana" w:cs="Verdana"/>
          <w:b/>
        </w:rPr>
        <w:t>е на компримовани природни  гас из члана 40х став 1. овог закона чини: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за обвезнике акцизе из члана 40х став 2. тачка 1)  овог закона количина испорученог компримованог природног гаса, у складу са  прописима којима се уређује област енергетике, без об</w:t>
      </w:r>
      <w:r>
        <w:rPr>
          <w:rFonts w:ascii="Verdana" w:eastAsia="Verdana" w:hAnsi="Verdana" w:cs="Verdana"/>
          <w:b/>
        </w:rPr>
        <w:t>зира на начин стицања  компримованог природног гаса који је прометован (из увоза, куповина од другог  лица или самостално компримовање);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за обвезнике акцизе из члана 40х став 2. тач. 2) и  3) овог закона количина природног гаса коју је обвезник компри</w:t>
      </w:r>
      <w:r>
        <w:rPr>
          <w:rFonts w:ascii="Verdana" w:eastAsia="Verdana" w:hAnsi="Verdana" w:cs="Verdana"/>
          <w:b/>
        </w:rPr>
        <w:t>мовао, а у складу  са прописима којима се уређује област енергетике.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Количина испорученог, односно компримованог природног  гаса утврђује се: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за обвезнике акцизе из става 1. тачка 1) овог  члана, на основу података са мерног уређаја који се налази н</w:t>
      </w:r>
      <w:r>
        <w:rPr>
          <w:rFonts w:ascii="Verdana" w:eastAsia="Verdana" w:hAnsi="Verdana" w:cs="Verdana"/>
          <w:b/>
        </w:rPr>
        <w:t>а усисном делу  гасовода испред уређаја за компримовање природног гаса, у складу са прописима  којима се уређује област енергетике, или царинске и друге документације о  стицању, као и о производњи компримованог природног гаса који је обвезник акцизе  испо</w:t>
      </w:r>
      <w:r>
        <w:rPr>
          <w:rFonts w:ascii="Verdana" w:eastAsia="Verdana" w:hAnsi="Verdana" w:cs="Verdana"/>
          <w:b/>
        </w:rPr>
        <w:t xml:space="preserve">ручио, односно коју је утрошио за погон сопствених превозних средстава;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за обвезнике акцизе из става 1. тачка 2) овог  члана, на основу података са мерног уређаја који се налази на усисном делу  гасовода испред уређаја за компримовање природног гаса,</w:t>
      </w:r>
      <w:r>
        <w:rPr>
          <w:rFonts w:ascii="Verdana" w:eastAsia="Verdana" w:hAnsi="Verdana" w:cs="Verdana"/>
          <w:b/>
        </w:rPr>
        <w:t xml:space="preserve"> у складу са прописима  којима се уређује област енергетике.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из става 2. тачка 1) овог члана дужан  је да у фактури искаже енергетску вредност компримованог природног гаса  израженог у МWh.</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Обвезник акцизе из става 2. овог члана дужан ј</w:t>
      </w:r>
      <w:r>
        <w:rPr>
          <w:rFonts w:ascii="Verdana" w:eastAsia="Verdana" w:hAnsi="Verdana" w:cs="Verdana"/>
          <w:b/>
        </w:rPr>
        <w:t>е да  мерни уређај угради на усисном делу гасовода испред уређаја за компримовање  природног гаса.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40ч</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Обавеза по основу акцизе на компримовани природни гас  настаје: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када лице из члана 40х став 2. тачка 1) овог закона  испоручи компримовани природни гас, односно када га утроши за сопствене потребе  за погон превозних средстава;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2) када лице из члана 40х став 2. тач. 2) и 3) овог  закона компримује природни гас за </w:t>
      </w:r>
      <w:r>
        <w:rPr>
          <w:rFonts w:ascii="Verdana" w:eastAsia="Verdana" w:hAnsi="Verdana" w:cs="Verdana"/>
          <w:b/>
        </w:rPr>
        <w:t>погон превозних средстава.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Обрачунски период за акцизу је календарски месец у  којем је извршено стављање компримованог природног гаса у промет или потрошња за  сопствене потребе, односно компримовање природног гаса.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дужан је да утврђен</w:t>
      </w:r>
      <w:r>
        <w:rPr>
          <w:rFonts w:ascii="Verdana" w:eastAsia="Verdana" w:hAnsi="Verdana" w:cs="Verdana"/>
          <w:b/>
        </w:rPr>
        <w:t>у обавезу по основу  акцизе на компримовани природни гас искаже у пореској пријави коју доставља  надлежном пореском органу најкасније у року од 15 дана по истеку обрачунског  периода.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дужан је да обрачунату акцизу плати у  периоду за под</w:t>
      </w:r>
      <w:r>
        <w:rPr>
          <w:rFonts w:ascii="Verdana" w:eastAsia="Verdana" w:hAnsi="Verdana" w:cs="Verdana"/>
          <w:b/>
        </w:rPr>
        <w:t>ношење пореске пријаве из става 3. овог члана.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40џ</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Акциза се не плаћа на компримовани природни гас који  се ставља у промет, а користи се за потребе грејања или у индустријске сврхе, уз  одговарајућу изјаву.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на природни гас из члана 40х став 2.  тачка 1) овог закона обрачунава акцизу за укупну количину испорученог  компримованог природног гаса у обрачунском периоду, али може остварити умањење  обрачунате акцизе уколико:</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поседује изјаву о н</w:t>
      </w:r>
      <w:r>
        <w:rPr>
          <w:rFonts w:ascii="Verdana" w:eastAsia="Verdana" w:hAnsi="Verdana" w:cs="Verdana"/>
          <w:b/>
        </w:rPr>
        <w:t>амени коришћења природног гаса  дату од стране другог обвезника акцизе на природни гас из члана 40х став 2.  тачка 1) овог закона да компримовани природни гас набавља за даљи промет;</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2) поседује изјаву купца о намени коришћења природног  гаса, када се ис</w:t>
      </w:r>
      <w:r>
        <w:rPr>
          <w:rFonts w:ascii="Verdana" w:eastAsia="Verdana" w:hAnsi="Verdana" w:cs="Verdana"/>
          <w:b/>
        </w:rPr>
        <w:t>ти користи за грејање или у индустријске сврхе;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компримовани природни гас користи за сопствене  потребе за грејање или у индустријске сврхе.</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Обвезник акцизе на природни гас из члана 40х став 2.  тачка 2) овог закона обрачунава акцизу за укупну колич</w:t>
      </w:r>
      <w:r>
        <w:rPr>
          <w:rFonts w:ascii="Verdana" w:eastAsia="Verdana" w:hAnsi="Verdana" w:cs="Verdana"/>
          <w:b/>
        </w:rPr>
        <w:t>ину природног гаса који је  компримован у обрачунском периоду.</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Обвезник акцизе на природни гас из члана 40х став 2.  тачка 3) овог закона обрачунава акцизу за укупну количину компримованог  природног гаса у обрачунском периоду, али може остварити умањење</w:t>
      </w:r>
      <w:r>
        <w:rPr>
          <w:rFonts w:ascii="Verdana" w:eastAsia="Verdana" w:hAnsi="Verdana" w:cs="Verdana"/>
          <w:b/>
        </w:rPr>
        <w:t xml:space="preserve"> обрачунате  акцизе уколико компримовани природни гас користи за сопствене потребе за грејање  или у индустријске сврхе, о чему сачињава посебан извештај.</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У случају умањења обрачунате акцизе по основу промета  из става 2. тач. 1) и 2) овог члана, обвезни</w:t>
      </w:r>
      <w:r>
        <w:rPr>
          <w:rFonts w:ascii="Verdana" w:eastAsia="Verdana" w:hAnsi="Verdana" w:cs="Verdana"/>
          <w:b/>
        </w:rPr>
        <w:t>к акцизе дужан је да у фактури  наведе основ за умањење и број изјаве купца компримованог природног гаса.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before="560" w:line="210" w:lineRule="atLeast"/>
        <w:jc w:val="center"/>
      </w:pPr>
      <w:r>
        <w:rPr>
          <w:rFonts w:ascii="Verdana" w:eastAsia="Verdana" w:hAnsi="Verdana" w:cs="Verdana"/>
          <w:b/>
        </w:rPr>
        <w:t>Члан 40ш</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Ближе услове, начин и поступак обрачунавања и плаћања  акцизе на компримовани природни гас, обавезе об</w:t>
      </w:r>
      <w:r>
        <w:rPr>
          <w:rFonts w:ascii="Verdana" w:eastAsia="Verdana" w:hAnsi="Verdana" w:cs="Verdana"/>
          <w:b/>
        </w:rPr>
        <w:t>везника акцизе и корисника, као и  остваривање ослобођења уређује министар надлежан за послове финансија.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rPr>
        <w:t>XIII. КАЗНЕНЕ ОДРЕДБЕ</w:t>
      </w:r>
    </w:p>
    <w:p w:rsidR="00B80B58" w:rsidRDefault="0019656E">
      <w:pPr>
        <w:spacing w:line="210" w:lineRule="atLeast"/>
        <w:jc w:val="center"/>
      </w:pPr>
      <w:r>
        <w:rPr>
          <w:rFonts w:ascii="Verdana" w:eastAsia="Verdana" w:hAnsi="Verdana" w:cs="Verdana"/>
          <w:i/>
        </w:rPr>
        <w:t>Члан 41.</w:t>
      </w:r>
    </w:p>
    <w:p w:rsidR="00B80B58" w:rsidRDefault="0019656E">
      <w:pPr>
        <w:spacing w:line="210" w:lineRule="atLeast"/>
        <w:jc w:val="center"/>
      </w:pPr>
      <w:r>
        <w:rPr>
          <w:rFonts w:ascii="Verdana" w:eastAsia="Verdana" w:hAnsi="Verdana" w:cs="Verdana"/>
          <w:i/>
        </w:rPr>
        <w:t>Престао је да важи (види члан 85. Закона -  68/2014-3)</w:t>
      </w:r>
    </w:p>
    <w:p w:rsidR="00B80B58" w:rsidRDefault="0019656E">
      <w:pPr>
        <w:spacing w:line="210" w:lineRule="atLeast"/>
        <w:jc w:val="center"/>
      </w:pPr>
      <w:r>
        <w:rPr>
          <w:rFonts w:ascii="Verdana" w:eastAsia="Verdana" w:hAnsi="Verdana" w:cs="Verdana"/>
          <w:i/>
        </w:rPr>
        <w:t>Члан 41а</w:t>
      </w:r>
    </w:p>
    <w:p w:rsidR="00B80B58" w:rsidRDefault="0019656E">
      <w:pPr>
        <w:spacing w:line="210" w:lineRule="atLeast"/>
        <w:jc w:val="center"/>
      </w:pPr>
      <w:r>
        <w:rPr>
          <w:rFonts w:ascii="Verdana" w:eastAsia="Verdana" w:hAnsi="Verdana" w:cs="Verdana"/>
          <w:i/>
        </w:rPr>
        <w:t>Престао је да важи</w:t>
      </w:r>
      <w:r>
        <w:rPr>
          <w:rFonts w:ascii="Verdana" w:eastAsia="Verdana" w:hAnsi="Verdana" w:cs="Verdana"/>
          <w:i/>
        </w:rPr>
        <w:t xml:space="preserve"> (види члан 85. Закона - 68/2014-3) </w:t>
      </w:r>
    </w:p>
    <w:p w:rsidR="00B80B58" w:rsidRDefault="0019656E">
      <w:pPr>
        <w:spacing w:line="210" w:lineRule="atLeast"/>
        <w:jc w:val="center"/>
      </w:pPr>
      <w:r>
        <w:rPr>
          <w:rFonts w:ascii="Verdana" w:eastAsia="Verdana" w:hAnsi="Verdana" w:cs="Verdana"/>
          <w:i/>
        </w:rPr>
        <w:t>Члан 42.</w:t>
      </w:r>
    </w:p>
    <w:p w:rsidR="00B80B58" w:rsidRDefault="0019656E">
      <w:pPr>
        <w:spacing w:line="210" w:lineRule="atLeast"/>
        <w:jc w:val="center"/>
      </w:pPr>
      <w:r>
        <w:rPr>
          <w:rFonts w:ascii="Verdana" w:eastAsia="Verdana" w:hAnsi="Verdana" w:cs="Verdana"/>
          <w:i/>
        </w:rPr>
        <w:t>Престао је да важи (види члан 85. Закона -  68/2014-3)</w:t>
      </w:r>
    </w:p>
    <w:p w:rsidR="00B80B58" w:rsidRDefault="0019656E">
      <w:pPr>
        <w:spacing w:line="210" w:lineRule="atLeast"/>
        <w:jc w:val="center"/>
      </w:pPr>
      <w:r>
        <w:rPr>
          <w:rFonts w:ascii="Verdana" w:eastAsia="Verdana" w:hAnsi="Verdana" w:cs="Verdana"/>
          <w:i/>
        </w:rPr>
        <w:t>Члан 43.</w:t>
      </w:r>
    </w:p>
    <w:p w:rsidR="00B80B58" w:rsidRDefault="0019656E">
      <w:pPr>
        <w:spacing w:line="210" w:lineRule="atLeast"/>
        <w:jc w:val="center"/>
      </w:pPr>
      <w:r>
        <w:rPr>
          <w:rFonts w:ascii="Verdana" w:eastAsia="Verdana" w:hAnsi="Verdana" w:cs="Verdana"/>
          <w:i/>
        </w:rPr>
        <w:t>Престао је да важи (види члан 85. Закона - 68/2014-3)</w:t>
      </w:r>
    </w:p>
    <w:p w:rsidR="00B80B58" w:rsidRDefault="0019656E">
      <w:pPr>
        <w:spacing w:line="210" w:lineRule="atLeast"/>
        <w:jc w:val="center"/>
      </w:pPr>
      <w:r>
        <w:rPr>
          <w:rFonts w:ascii="Verdana" w:eastAsia="Verdana" w:hAnsi="Verdana" w:cs="Verdana"/>
          <w:i/>
        </w:rPr>
        <w:t>Члан 44.</w:t>
      </w:r>
    </w:p>
    <w:p w:rsidR="00B80B58" w:rsidRDefault="0019656E">
      <w:pPr>
        <w:spacing w:line="210" w:lineRule="atLeast"/>
        <w:jc w:val="center"/>
      </w:pPr>
      <w:r>
        <w:rPr>
          <w:rFonts w:ascii="Verdana" w:eastAsia="Verdana" w:hAnsi="Verdana" w:cs="Verdana"/>
          <w:i/>
        </w:rPr>
        <w:t>Престао је да важи (види члан 85. Закона -  68/2014-3)</w:t>
      </w:r>
    </w:p>
    <w:p w:rsidR="00B80B58" w:rsidRDefault="0019656E">
      <w:pPr>
        <w:spacing w:line="210" w:lineRule="atLeast"/>
        <w:jc w:val="center"/>
      </w:pPr>
      <w:r>
        <w:rPr>
          <w:rFonts w:ascii="Verdana" w:eastAsia="Verdana" w:hAnsi="Verdana" w:cs="Verdana"/>
          <w:i/>
        </w:rPr>
        <w:t>Члан 45.</w:t>
      </w:r>
    </w:p>
    <w:p w:rsidR="00B80B58" w:rsidRDefault="0019656E">
      <w:pPr>
        <w:spacing w:line="210" w:lineRule="atLeast"/>
        <w:jc w:val="center"/>
      </w:pPr>
      <w:r>
        <w:rPr>
          <w:rFonts w:ascii="Verdana" w:eastAsia="Verdana" w:hAnsi="Verdana" w:cs="Verdana"/>
          <w:i/>
        </w:rPr>
        <w:t>Престао је да важи (види члан 85. Закона - 68/2014-3)</w:t>
      </w:r>
    </w:p>
    <w:p w:rsidR="00B80B58" w:rsidRDefault="0019656E">
      <w:pPr>
        <w:spacing w:line="210" w:lineRule="atLeast"/>
        <w:jc w:val="center"/>
      </w:pPr>
      <w:r>
        <w:rPr>
          <w:rFonts w:ascii="Verdana" w:eastAsia="Verdana" w:hAnsi="Verdana" w:cs="Verdana"/>
          <w:i/>
        </w:rPr>
        <w:t xml:space="preserve">Члан 46. </w:t>
      </w:r>
    </w:p>
    <w:p w:rsidR="00B80B58" w:rsidRDefault="0019656E">
      <w:pPr>
        <w:spacing w:line="210" w:lineRule="atLeast"/>
        <w:jc w:val="center"/>
      </w:pPr>
      <w:r>
        <w:rPr>
          <w:rFonts w:ascii="Verdana" w:eastAsia="Verdana" w:hAnsi="Verdana" w:cs="Verdana"/>
          <w:i/>
        </w:rPr>
        <w:t>Престао је да важи (види члан 192. Закона –  80/2002-1)</w:t>
      </w:r>
    </w:p>
    <w:p w:rsidR="00B80B58" w:rsidRDefault="0019656E">
      <w:pPr>
        <w:spacing w:before="560" w:line="210" w:lineRule="atLeast"/>
        <w:jc w:val="center"/>
      </w:pPr>
      <w:r>
        <w:rPr>
          <w:rFonts w:ascii="Verdana" w:eastAsia="Verdana" w:hAnsi="Verdana" w:cs="Verdana"/>
          <w:b/>
        </w:rPr>
        <w:t>Члан 46а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lastRenderedPageBreak/>
        <w:t xml:space="preserve">Новчаном казном од 50.000 до 2.000.000 динара казниће  се за прекршај правно лице ако: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1) не обележи акцизне производе кон</w:t>
      </w:r>
      <w:r>
        <w:rPr>
          <w:rFonts w:ascii="Verdana" w:eastAsia="Verdana" w:hAnsi="Verdana" w:cs="Verdana"/>
          <w:b/>
        </w:rPr>
        <w:t>тролном акцизном  маркицом, односно контролном акцизном маркицом са QR кодом (члан 18. став 1.);</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 xml:space="preserve">2) не утисне, или не обезбеди утискивање продукционог  кода из члана 1а тачка 10) овог закона, односно збирног кода из члана 1а тачка  </w:t>
      </w:r>
      <w:r>
        <w:rPr>
          <w:rFonts w:ascii="Verdana" w:eastAsia="Verdana" w:hAnsi="Verdana" w:cs="Verdana"/>
          <w:b/>
        </w:rPr>
        <w:t xml:space="preserve">10а) овог закона до рока прописаног за скенирање продукционог, односно збирног  кода (члан 18а ст. 2. и 3.);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3) не изврши прво скенирање продукционог кода на  производној линији одмах након утискивања истог, као и ако не достави податке о  скенираним ко</w:t>
      </w:r>
      <w:r>
        <w:rPr>
          <w:rFonts w:ascii="Verdana" w:eastAsia="Verdana" w:hAnsi="Verdana" w:cs="Verdana"/>
          <w:b/>
        </w:rPr>
        <w:t xml:space="preserve">довима, као и друге податке у вези са акцизним производима, без  одлагања, на систем е-акциза (члан 18а став 4.);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4) не изврши прво скенирање збирног кода одмах након  упакивања појединачних, односно збирних паковања цигарета, односно  несагоревајућег д</w:t>
      </w:r>
      <w:r>
        <w:rPr>
          <w:rFonts w:ascii="Verdana" w:eastAsia="Verdana" w:hAnsi="Verdana" w:cs="Verdana"/>
          <w:b/>
        </w:rPr>
        <w:t xml:space="preserve">увана, као и ако не достави податке о скенираним кодовима, као  и друге податке у вези са акцизним производима, без одлагања, на систем е-акциза  (члан 18а став 5.); </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5) не изврши скенирање продукционог, односно збирног  кода на појединачном, односно зби</w:t>
      </w:r>
      <w:r>
        <w:rPr>
          <w:rFonts w:ascii="Verdana" w:eastAsia="Verdana" w:hAnsi="Verdana" w:cs="Verdana"/>
          <w:b/>
        </w:rPr>
        <w:t>рном паковању цигарета, односно несагоревајућег  дувана, на сваком појединачном месту пријема тих производа, укључујући и место  пријема у случају преноса са једног места на друго у оквиру кретања цигарета и  несагоревајућег дувана код истог учесника у про</w:t>
      </w:r>
      <w:r>
        <w:rPr>
          <w:rFonts w:ascii="Verdana" w:eastAsia="Verdana" w:hAnsi="Verdana" w:cs="Verdana"/>
          <w:b/>
        </w:rPr>
        <w:t>мету, осим пријема у малопродајни  објекат, као и ако не достави податке о скенираним кодовима, као и друге податке  у вези са акцизним производима, без одлагања, на систем е-акциза (члан 18а став  6.);</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6) се од стране увозника цигарета и несагоревајућег</w:t>
      </w:r>
      <w:r>
        <w:rPr>
          <w:rFonts w:ascii="Verdana" w:eastAsia="Verdana" w:hAnsi="Verdana" w:cs="Verdana"/>
          <w:b/>
        </w:rPr>
        <w:t xml:space="preserve">  дувана не обезбеди увезивање продукционог кода из члана 1а тачка 10) овог закона  са продукционим кодом иностраног произвођача цигарета и несагоревајућег дувана,  ради скенирања и достављања података у вези са акцизним производом на систем  е-акциза (чла</w:t>
      </w:r>
      <w:r>
        <w:rPr>
          <w:rFonts w:ascii="Verdana" w:eastAsia="Verdana" w:hAnsi="Verdana" w:cs="Verdana"/>
          <w:b/>
        </w:rPr>
        <w:t>н 18а став 7.);</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7) не омогући лицу које врши инспекцијски надзор увид  у податке који се налазе у систему е-акциза, пратећу техничку опрему и уређаје  који су у вези са системом е-акциза (члан 18б став 3.);</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8) мерни уређај не угради на усисном делу гас</w:t>
      </w:r>
      <w:r>
        <w:rPr>
          <w:rFonts w:ascii="Verdana" w:eastAsia="Verdana" w:hAnsi="Verdana" w:cs="Verdana"/>
          <w:b/>
        </w:rPr>
        <w:t>овода  испред уређаја за компримовање природног гаса (члан 40ц став 4.)</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За прекршај из става 1. овог члана казниће се и  одговорно лице у правном лицу новчаном казном од 5.000 до 150.000 динара.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За прекршај из става 1. овог члана казниће се  предузетни</w:t>
      </w:r>
      <w:r>
        <w:rPr>
          <w:rFonts w:ascii="Verdana" w:eastAsia="Verdana" w:hAnsi="Verdana" w:cs="Verdana"/>
          <w:b/>
        </w:rPr>
        <w:t>к новчаном казном од 10.000 до 500.000 динара.</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94/2024</w:t>
      </w:r>
    </w:p>
    <w:p w:rsidR="00B80B58" w:rsidRDefault="0019656E">
      <w:pPr>
        <w:spacing w:line="210" w:lineRule="atLeast"/>
        <w:jc w:val="center"/>
      </w:pPr>
      <w:r>
        <w:rPr>
          <w:rFonts w:ascii="Verdana" w:eastAsia="Verdana" w:hAnsi="Verdana" w:cs="Verdana"/>
        </w:rPr>
        <w:t>XIV. ПРЕЛАЗНЕ И ЗАВРШНЕ ОДРЕДБЕ</w:t>
      </w:r>
    </w:p>
    <w:p w:rsidR="00B80B58" w:rsidRDefault="0019656E">
      <w:pPr>
        <w:spacing w:line="210" w:lineRule="atLeast"/>
        <w:jc w:val="center"/>
      </w:pPr>
      <w:r>
        <w:rPr>
          <w:rFonts w:ascii="Verdana" w:eastAsia="Verdana" w:hAnsi="Verdana" w:cs="Verdana"/>
        </w:rPr>
        <w:lastRenderedPageBreak/>
        <w:t>Члан 47.</w:t>
      </w:r>
    </w:p>
    <w:p w:rsidR="00B80B58" w:rsidRDefault="0019656E">
      <w:pPr>
        <w:spacing w:line="210" w:lineRule="atLeast"/>
      </w:pPr>
      <w:r>
        <w:rPr>
          <w:rFonts w:ascii="Verdana" w:eastAsia="Verdana" w:hAnsi="Verdana" w:cs="Verdana"/>
        </w:rPr>
        <w:t>Обвезник акцизе – произвођач дужан је да на дан почетка примене овог закона  изврши попис затечених залиха акцизних производа у маг</w:t>
      </w:r>
      <w:r>
        <w:rPr>
          <w:rFonts w:ascii="Verdana" w:eastAsia="Verdana" w:hAnsi="Verdana" w:cs="Verdana"/>
        </w:rPr>
        <w:t>ацину, складишту,  продавници и др., које се налазе ван фабричког круга, и да у продајне цене  затечених залиха укалкулише (обрачуна) акцизу по новим стопама и износима.</w:t>
      </w:r>
    </w:p>
    <w:p w:rsidR="00B80B58" w:rsidRDefault="0019656E">
      <w:pPr>
        <w:spacing w:line="210" w:lineRule="atLeast"/>
      </w:pPr>
      <w:r>
        <w:rPr>
          <w:rFonts w:ascii="Verdana" w:eastAsia="Verdana" w:hAnsi="Verdana" w:cs="Verdana"/>
        </w:rPr>
        <w:t>Ако је укалкулисана акциза из става 1. овог члана већа од акцизе укалкулисане  по до с</w:t>
      </w:r>
      <w:r>
        <w:rPr>
          <w:rFonts w:ascii="Verdana" w:eastAsia="Verdana" w:hAnsi="Verdana" w:cs="Verdana"/>
        </w:rPr>
        <w:t>ада важећим стопама, укључујући и посебне накнаде, обвезник акцизе дужан  је да ту разлику уплати најкасније до 5. маја 2001. године.</w:t>
      </w:r>
    </w:p>
    <w:p w:rsidR="00B80B58" w:rsidRDefault="0019656E">
      <w:pPr>
        <w:spacing w:line="210" w:lineRule="atLeast"/>
      </w:pPr>
      <w:r>
        <w:rPr>
          <w:rFonts w:ascii="Verdana" w:eastAsia="Verdana" w:hAnsi="Verdana" w:cs="Verdana"/>
        </w:rPr>
        <w:t>Ако је укалкулисана акциза из става 1. овог члана мања од акцизе укалкулисане  по до сада важећим стопама, укључујући и по</w:t>
      </w:r>
      <w:r>
        <w:rPr>
          <w:rFonts w:ascii="Verdana" w:eastAsia="Verdana" w:hAnsi="Verdana" w:cs="Verdana"/>
        </w:rPr>
        <w:t>себне накнаде, обвезник акцизе може  да за ту разлику умањи наредне аконтације акцизе.</w:t>
      </w:r>
    </w:p>
    <w:p w:rsidR="00B80B58" w:rsidRDefault="0019656E">
      <w:pPr>
        <w:spacing w:line="210" w:lineRule="atLeast"/>
      </w:pPr>
      <w:r>
        <w:rPr>
          <w:rFonts w:ascii="Verdana" w:eastAsia="Verdana" w:hAnsi="Verdana" w:cs="Verdana"/>
        </w:rPr>
        <w:t>Обвезник – држалац слободне царинске продавнице дужан је да на дан почетка  примене овог закона изврши попис затечених залиха производа у тим продавницама.</w:t>
      </w:r>
    </w:p>
    <w:p w:rsidR="00B80B58" w:rsidRDefault="0019656E">
      <w:pPr>
        <w:spacing w:line="210" w:lineRule="atLeast"/>
      </w:pPr>
      <w:r>
        <w:rPr>
          <w:rFonts w:ascii="Verdana" w:eastAsia="Verdana" w:hAnsi="Verdana" w:cs="Verdana"/>
        </w:rPr>
        <w:t>Обвезник из става 4. овог члана дужан је да у продајне цене затечених залиха  акцизних производа, које није вратио иностраном добављачу у складу са царинским  прописима, укалкулише (обрачуна) акцизу.</w:t>
      </w:r>
    </w:p>
    <w:p w:rsidR="00B80B58" w:rsidRDefault="0019656E">
      <w:pPr>
        <w:spacing w:line="210" w:lineRule="atLeast"/>
      </w:pPr>
      <w:r>
        <w:rPr>
          <w:rFonts w:ascii="Verdana" w:eastAsia="Verdana" w:hAnsi="Verdana" w:cs="Verdana"/>
        </w:rPr>
        <w:t>Обвезник акцизе којем је одобрено држање акцизне продавн</w:t>
      </w:r>
      <w:r>
        <w:rPr>
          <w:rFonts w:ascii="Verdana" w:eastAsia="Verdana" w:hAnsi="Verdana" w:cs="Verdana"/>
        </w:rPr>
        <w:t>ице дужан је да на  дан почетка примене овог закона изврши попис затечених залиха производа у тим  продавницама, и да акцизу садржану у продајној цени затечених залиха производа  уплати у року од 60 дана од дана почетка примене овог закона.</w:t>
      </w:r>
    </w:p>
    <w:p w:rsidR="00B80B58" w:rsidRDefault="0019656E">
      <w:pPr>
        <w:spacing w:line="210" w:lineRule="atLeast"/>
      </w:pPr>
      <w:r>
        <w:rPr>
          <w:rFonts w:ascii="Verdana" w:eastAsia="Verdana" w:hAnsi="Verdana" w:cs="Verdana"/>
        </w:rPr>
        <w:t>Обрачуната акци</w:t>
      </w:r>
      <w:r>
        <w:rPr>
          <w:rFonts w:ascii="Verdana" w:eastAsia="Verdana" w:hAnsi="Verdana" w:cs="Verdana"/>
        </w:rPr>
        <w:t>за из става 5. овог члана уплаћује се у року од 60 дана од  дана почетка примене овог закона.</w:t>
      </w:r>
    </w:p>
    <w:p w:rsidR="00B80B58" w:rsidRDefault="0019656E">
      <w:pPr>
        <w:spacing w:line="210" w:lineRule="atLeast"/>
        <w:jc w:val="center"/>
      </w:pPr>
      <w:r>
        <w:rPr>
          <w:rFonts w:ascii="Verdana" w:eastAsia="Verdana" w:hAnsi="Verdana" w:cs="Verdana"/>
        </w:rPr>
        <w:t>Члан 48.</w:t>
      </w:r>
    </w:p>
    <w:p w:rsidR="00B80B58" w:rsidRDefault="0019656E">
      <w:pPr>
        <w:spacing w:line="210" w:lineRule="atLeast"/>
      </w:pPr>
      <w:r>
        <w:rPr>
          <w:rFonts w:ascii="Verdana" w:eastAsia="Verdana" w:hAnsi="Verdana" w:cs="Verdana"/>
        </w:rPr>
        <w:t>До доношења прописа по одредби члана 18. став 4. овог закона примењиваће се  Уредба о издавању контролних акцизних маркица и начину обележавања дуванских</w:t>
      </w:r>
      <w:r>
        <w:rPr>
          <w:rFonts w:ascii="Verdana" w:eastAsia="Verdana" w:hAnsi="Verdana" w:cs="Verdana"/>
        </w:rPr>
        <w:t xml:space="preserve">  прерађевина и алкохолних пића тим маркицама („Службени лист СРЈ”, бр. 33/97,  39/97 и 55/98).</w:t>
      </w:r>
    </w:p>
    <w:p w:rsidR="00B80B58" w:rsidRDefault="0019656E">
      <w:pPr>
        <w:spacing w:line="210" w:lineRule="atLeast"/>
        <w:jc w:val="center"/>
      </w:pPr>
      <w:r>
        <w:rPr>
          <w:rFonts w:ascii="Verdana" w:eastAsia="Verdana" w:hAnsi="Verdana" w:cs="Verdana"/>
        </w:rPr>
        <w:t>Члан 49.</w:t>
      </w:r>
    </w:p>
    <w:p w:rsidR="00B80B58" w:rsidRDefault="0019656E">
      <w:pPr>
        <w:spacing w:line="210" w:lineRule="atLeast"/>
      </w:pPr>
      <w:r>
        <w:rPr>
          <w:rFonts w:ascii="Verdana" w:eastAsia="Verdana" w:hAnsi="Verdana" w:cs="Verdana"/>
        </w:rPr>
        <w:t xml:space="preserve">Даном почетка примене овог закона престаје да важи Закон о акцизама и порезу  на промет („Службени гласник РС”, бр. 43/94, 53/95, 24/96, 52/96, 55/96, </w:t>
      </w:r>
      <w:r>
        <w:rPr>
          <w:rFonts w:ascii="Verdana" w:eastAsia="Verdana" w:hAnsi="Verdana" w:cs="Verdana"/>
        </w:rPr>
        <w:t>1/97,  60/97, 42/98, 33/99, 48/99, 54/99 и 25/00), у делу којим се уређују акцизе и  одредбе члана 1. став 1. тач. 1) – 3) и став 2. тачка 1), чл. 2–7. и чл. 22–26.  Закона о обезбеђивању средстава за спровођење социјалног програма Републике  Србије („Служ</w:t>
      </w:r>
      <w:r>
        <w:rPr>
          <w:rFonts w:ascii="Verdana" w:eastAsia="Verdana" w:hAnsi="Verdana" w:cs="Verdana"/>
        </w:rPr>
        <w:t>бени гласник РС”, бр. 44/98 и 48/99).</w:t>
      </w:r>
    </w:p>
    <w:p w:rsidR="00B80B58" w:rsidRDefault="0019656E">
      <w:pPr>
        <w:spacing w:line="210" w:lineRule="atLeast"/>
      </w:pPr>
      <w:r>
        <w:rPr>
          <w:rFonts w:ascii="Verdana" w:eastAsia="Verdana" w:hAnsi="Verdana" w:cs="Verdana"/>
        </w:rPr>
        <w:t xml:space="preserve">До доношења прописа по одредбама овог закона, примењиваће се прописи донети  на основу закона из става 1. овог члана. </w:t>
      </w:r>
    </w:p>
    <w:p w:rsidR="00B80B58" w:rsidRDefault="0019656E">
      <w:pPr>
        <w:spacing w:line="210" w:lineRule="atLeast"/>
        <w:jc w:val="center"/>
      </w:pPr>
      <w:r>
        <w:rPr>
          <w:rFonts w:ascii="Verdana" w:eastAsia="Verdana" w:hAnsi="Verdana" w:cs="Verdana"/>
        </w:rPr>
        <w:t>Члан 50.</w:t>
      </w:r>
    </w:p>
    <w:p w:rsidR="00B80B58" w:rsidRDefault="0019656E">
      <w:pPr>
        <w:spacing w:line="210" w:lineRule="atLeast"/>
      </w:pPr>
      <w:r>
        <w:rPr>
          <w:rFonts w:ascii="Verdana" w:eastAsia="Verdana" w:hAnsi="Verdana" w:cs="Verdana"/>
        </w:rPr>
        <w:lastRenderedPageBreak/>
        <w:t>Овај закон ступа на снагу наредног дана од дана објављивања у „Службеном  гласнику Републи</w:t>
      </w:r>
      <w:r>
        <w:rPr>
          <w:rFonts w:ascii="Verdana" w:eastAsia="Verdana" w:hAnsi="Verdana" w:cs="Verdana"/>
        </w:rPr>
        <w:t>ке Србије”, а примењиваће се од 1. априла 2001. године.</w:t>
      </w:r>
    </w:p>
    <w:p w:rsidR="00B80B58" w:rsidRDefault="0019656E">
      <w:pPr>
        <w:spacing w:line="210" w:lineRule="atLeast"/>
        <w:jc w:val="center"/>
      </w:pPr>
      <w:r>
        <w:rPr>
          <w:rFonts w:ascii="Verdana" w:eastAsia="Verdana" w:hAnsi="Verdana" w:cs="Verdana"/>
          <w:b/>
        </w:rPr>
        <w:t>ОДРЕДБЕ КОЈЕ НИСУ УНЕТЕ У „ПРЕЧИШЋЕН ТЕКСТ“ ЗАКОНА</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брoj 73/2001-1</w:t>
      </w:r>
    </w:p>
    <w:p w:rsidR="00B80B58" w:rsidRDefault="0019656E">
      <w:pPr>
        <w:spacing w:line="210" w:lineRule="atLeast"/>
        <w:jc w:val="center"/>
      </w:pPr>
      <w:r>
        <w:rPr>
          <w:rFonts w:ascii="Verdana" w:eastAsia="Verdana" w:hAnsi="Verdana" w:cs="Verdana"/>
          <w:b/>
        </w:rPr>
        <w:t>Члан 4.</w:t>
      </w:r>
    </w:p>
    <w:p w:rsidR="00B80B58" w:rsidRDefault="0019656E">
      <w:pPr>
        <w:spacing w:line="210" w:lineRule="atLeast"/>
      </w:pPr>
      <w:r>
        <w:rPr>
          <w:rFonts w:ascii="Verdana" w:eastAsia="Verdana" w:hAnsi="Verdana" w:cs="Verdana"/>
          <w:b/>
        </w:rPr>
        <w:t>Акциза на со за исхрану не плаћа се за 2002. и 2003. го</w:t>
      </w:r>
      <w:r>
        <w:rPr>
          <w:rFonts w:ascii="Verdana" w:eastAsia="Verdana" w:hAnsi="Verdana" w:cs="Verdana"/>
          <w:b/>
        </w:rPr>
        <w:t xml:space="preserve">дину. </w:t>
      </w:r>
    </w:p>
    <w:p w:rsidR="00B80B58" w:rsidRDefault="0019656E">
      <w:pPr>
        <w:spacing w:line="210" w:lineRule="atLeast"/>
        <w:jc w:val="center"/>
      </w:pPr>
      <w:r>
        <w:rPr>
          <w:rFonts w:ascii="Verdana" w:eastAsia="Verdana" w:hAnsi="Verdana" w:cs="Verdana"/>
          <w:b/>
        </w:rPr>
        <w:t>Члан 5.</w:t>
      </w:r>
    </w:p>
    <w:p w:rsidR="00B80B58" w:rsidRDefault="0019656E">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 а примењује се од 1. јануара 2002.  године.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135/2004-52</w:t>
      </w:r>
    </w:p>
    <w:p w:rsidR="00B80B58" w:rsidRDefault="0019656E">
      <w:pPr>
        <w:spacing w:line="210" w:lineRule="atLeast"/>
        <w:jc w:val="center"/>
      </w:pPr>
      <w:r>
        <w:rPr>
          <w:rFonts w:ascii="Verdana" w:eastAsia="Verdana" w:hAnsi="Verdana" w:cs="Verdana"/>
          <w:b/>
        </w:rPr>
        <w:t>Члан 28</w:t>
      </w:r>
      <w:r>
        <w:rPr>
          <w:rFonts w:ascii="Verdana" w:eastAsia="Verdana" w:hAnsi="Verdana" w:cs="Verdana"/>
          <w:b/>
        </w:rPr>
        <w:t>.</w:t>
      </w:r>
    </w:p>
    <w:p w:rsidR="00B80B58" w:rsidRDefault="0019656E">
      <w:pPr>
        <w:spacing w:line="210" w:lineRule="atLeast"/>
      </w:pPr>
      <w:r>
        <w:rPr>
          <w:rFonts w:ascii="Verdana" w:eastAsia="Verdana" w:hAnsi="Verdana" w:cs="Verdana"/>
          <w:b/>
        </w:rPr>
        <w:t>Обвезник акцизе – произвођач дужан је да на дан 1. јануара 2005.  године изврши попис затечених залиха акцизних производа из чл. 8. и 9. овог  закона у магацину и складишту, осим у акцизном складишту, обрачуна акцизу  прописану овим законом и уплати је у</w:t>
      </w:r>
      <w:r>
        <w:rPr>
          <w:rFonts w:ascii="Verdana" w:eastAsia="Verdana" w:hAnsi="Verdana" w:cs="Verdana"/>
          <w:b/>
        </w:rPr>
        <w:t xml:space="preserve"> прописаном року.</w:t>
      </w:r>
    </w:p>
    <w:p w:rsidR="00B80B58" w:rsidRDefault="0019656E">
      <w:pPr>
        <w:spacing w:line="210" w:lineRule="atLeast"/>
      </w:pPr>
      <w:r>
        <w:rPr>
          <w:rFonts w:ascii="Verdana" w:eastAsia="Verdana" w:hAnsi="Verdana" w:cs="Verdana"/>
          <w:b/>
        </w:rPr>
        <w:t>Ако је укалкулисана акциза из става 1. овог члана већа од акцизе  укалкулисане и плаћене у износима који су важили до 1. јануара 2005. године,  обвезник акцизе дужан је да разлику уплати најкасније до 31. јануара 2005.  године.</w:t>
      </w:r>
    </w:p>
    <w:p w:rsidR="00B80B58" w:rsidRDefault="0019656E">
      <w:pPr>
        <w:spacing w:line="210" w:lineRule="atLeast"/>
      </w:pPr>
      <w:r>
        <w:rPr>
          <w:rFonts w:ascii="Verdana" w:eastAsia="Verdana" w:hAnsi="Verdana" w:cs="Verdana"/>
          <w:b/>
        </w:rPr>
        <w:t>Ако је укалкулисана акциза из става 1. овог члана мања од акцизе  укалкулисане и плаћене у износима који су важили до 1. јануара 2005. године,  обвезник акцизе може да за разлику умањи наредне аконтације акцизе.</w:t>
      </w:r>
    </w:p>
    <w:p w:rsidR="00B80B58" w:rsidRDefault="0019656E">
      <w:pPr>
        <w:spacing w:line="210" w:lineRule="atLeast"/>
      </w:pPr>
      <w:r>
        <w:rPr>
          <w:rFonts w:ascii="Verdana" w:eastAsia="Verdana" w:hAnsi="Verdana" w:cs="Verdana"/>
          <w:b/>
        </w:rPr>
        <w:t xml:space="preserve">Прво усклађивање износа акциза стопом раста </w:t>
      </w:r>
      <w:r>
        <w:rPr>
          <w:rFonts w:ascii="Verdana" w:eastAsia="Verdana" w:hAnsi="Verdana" w:cs="Verdana"/>
          <w:b/>
        </w:rPr>
        <w:t>цена на мало за производе  из става 1. овог члана извршиће се по истеку првог полугодишта 2005. године.</w:t>
      </w:r>
    </w:p>
    <w:p w:rsidR="00B80B58" w:rsidRDefault="0019656E">
      <w:pPr>
        <w:spacing w:line="210" w:lineRule="atLeast"/>
      </w:pPr>
      <w:r>
        <w:rPr>
          <w:rFonts w:ascii="Verdana" w:eastAsia="Verdana" w:hAnsi="Verdana" w:cs="Verdana"/>
          <w:b/>
        </w:rPr>
        <w:t>Последње тромесечно усклађивање износа акциза стопом раста цена на  мало за производе из члана 2. тач. 1), 2) и 5) Закона о акцизама („Службени  гласник</w:t>
      </w:r>
      <w:r>
        <w:rPr>
          <w:rFonts w:ascii="Verdana" w:eastAsia="Verdana" w:hAnsi="Verdana" w:cs="Verdana"/>
          <w:b/>
        </w:rPr>
        <w:t xml:space="preserve"> Републике Србије", бр. 22/01, 73/01, 80/02, 43/03, 72/03, 43/04 и 55/04)  извршиће се у јануару 2005. године, а прво полугодишње усклађивање по истеку  првог полугодишта 2005. године.</w:t>
      </w:r>
    </w:p>
    <w:p w:rsidR="00B80B58" w:rsidRDefault="0019656E">
      <w:pPr>
        <w:spacing w:line="210" w:lineRule="atLeast"/>
        <w:jc w:val="center"/>
      </w:pPr>
      <w:r>
        <w:rPr>
          <w:rFonts w:ascii="Verdana" w:eastAsia="Verdana" w:hAnsi="Verdana" w:cs="Verdana"/>
          <w:b/>
        </w:rPr>
        <w:t>Члан 29.</w:t>
      </w:r>
    </w:p>
    <w:p w:rsidR="00B80B58" w:rsidRDefault="0019656E">
      <w:pPr>
        <w:spacing w:line="210" w:lineRule="atLeast"/>
      </w:pPr>
      <w:r>
        <w:rPr>
          <w:rFonts w:ascii="Verdana" w:eastAsia="Verdana" w:hAnsi="Verdana" w:cs="Verdana"/>
          <w:b/>
        </w:rPr>
        <w:t>Произвођачи акцизних производа који су, до почетка примене ово</w:t>
      </w:r>
      <w:r>
        <w:rPr>
          <w:rFonts w:ascii="Verdana" w:eastAsia="Verdana" w:hAnsi="Verdana" w:cs="Verdana"/>
          <w:b/>
        </w:rPr>
        <w:t>г  закона добили решење о одобравању статуса акцизног складишта дужни су да испуне  услове из прописа који ће донети министар надлежан за послове финансија на  основу овлашћења из члана 13. овог закона, у року од 90 дана од дана почетка  примене тог пропис</w:t>
      </w:r>
      <w:r>
        <w:rPr>
          <w:rFonts w:ascii="Verdana" w:eastAsia="Verdana" w:hAnsi="Verdana" w:cs="Verdana"/>
          <w:b/>
        </w:rPr>
        <w:t>а.</w:t>
      </w:r>
    </w:p>
    <w:p w:rsidR="00B80B58" w:rsidRDefault="0019656E">
      <w:pPr>
        <w:spacing w:line="210" w:lineRule="atLeast"/>
        <w:jc w:val="center"/>
      </w:pPr>
      <w:r>
        <w:rPr>
          <w:rFonts w:ascii="Verdana" w:eastAsia="Verdana" w:hAnsi="Verdana" w:cs="Verdana"/>
          <w:b/>
        </w:rPr>
        <w:lastRenderedPageBreak/>
        <w:t>Члан 30.</w:t>
      </w:r>
    </w:p>
    <w:p w:rsidR="00B80B58" w:rsidRDefault="0019656E">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 а примењиваће се од 1. јануара 2005.  године, осим одредаба овог закона које садрже овлашћења за доношење подзаконских  аката, које ће се прим</w:t>
      </w:r>
      <w:r>
        <w:rPr>
          <w:rFonts w:ascii="Verdana" w:eastAsia="Verdana" w:hAnsi="Verdana" w:cs="Verdana"/>
          <w:b/>
        </w:rPr>
        <w:t>ењивати од дана ступања на снагу овог закона.</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46/2005-3</w:t>
      </w:r>
    </w:p>
    <w:p w:rsidR="00B80B58" w:rsidRDefault="0019656E">
      <w:pPr>
        <w:spacing w:line="210" w:lineRule="atLeast"/>
        <w:jc w:val="center"/>
      </w:pPr>
      <w:r>
        <w:rPr>
          <w:rFonts w:ascii="Verdana" w:eastAsia="Verdana" w:hAnsi="Verdana" w:cs="Verdana"/>
          <w:b/>
        </w:rPr>
        <w:t>Члан 12.</w:t>
      </w:r>
    </w:p>
    <w:p w:rsidR="00B80B58" w:rsidRDefault="0019656E">
      <w:pPr>
        <w:spacing w:line="210" w:lineRule="atLeast"/>
      </w:pPr>
      <w:r>
        <w:rPr>
          <w:rFonts w:ascii="Verdana" w:eastAsia="Verdana" w:hAnsi="Verdana" w:cs="Verdana"/>
          <w:b/>
        </w:rPr>
        <w:t xml:space="preserve">Изузетно од члана 3. овог закона, Влада Републике Србије, на предлог  </w:t>
      </w:r>
      <w:r>
        <w:rPr>
          <w:rFonts w:ascii="Verdana" w:eastAsia="Verdana" w:hAnsi="Verdana" w:cs="Verdana"/>
          <w:b/>
        </w:rPr>
        <w:t>организације за дуван, утврдиће и објавити у „Службеном гласнику Републике  Србије” у року од 15 дана од дана ступања на снагу овог закона, износе  најпопуларнијих цена и минималних акциза на цигарете, цигаре, цигарилосе, дуван  за пушење и остале дуванске</w:t>
      </w:r>
      <w:r>
        <w:rPr>
          <w:rFonts w:ascii="Verdana" w:eastAsia="Verdana" w:hAnsi="Verdana" w:cs="Verdana"/>
          <w:b/>
        </w:rPr>
        <w:t xml:space="preserve"> прерађевине за прво полугодиште 2005. године, на  основу свих објављених малопродајних цена ових производа у „Службеном гласнику  Републике Србије” и података о обиму продаје цигарета, цигара, цигарилоса,  дувана за пушење и осталих дуванских прерађевина </w:t>
      </w:r>
      <w:r>
        <w:rPr>
          <w:rFonts w:ascii="Verdana" w:eastAsia="Verdana" w:hAnsi="Verdana" w:cs="Verdana"/>
          <w:b/>
        </w:rPr>
        <w:t>у 2004. години.</w:t>
      </w:r>
    </w:p>
    <w:p w:rsidR="00B80B58" w:rsidRDefault="0019656E">
      <w:pPr>
        <w:spacing w:line="210" w:lineRule="atLeast"/>
      </w:pPr>
      <w:r>
        <w:rPr>
          <w:rFonts w:ascii="Verdana" w:eastAsia="Verdana" w:hAnsi="Verdana" w:cs="Verdana"/>
          <w:b/>
        </w:rPr>
        <w:t>Износи најпопуларнијих цена и минималних акциза из става 1. овог  члана примењиваће се од наредног дана од дана објављивања у „Службеном гласнику  Републике Србије” до утврђивања износа најпопуларнијих цена и минималних акциза  на цигарете,</w:t>
      </w:r>
      <w:r>
        <w:rPr>
          <w:rFonts w:ascii="Verdana" w:eastAsia="Verdana" w:hAnsi="Verdana" w:cs="Verdana"/>
          <w:b/>
        </w:rPr>
        <w:t xml:space="preserve"> цигаре, цигарилосе, дуван за пушење и остале дуванске прерађевине  за друго полугодиште 2005. године, сагласно члану 3. овог закона.</w:t>
      </w:r>
    </w:p>
    <w:p w:rsidR="00B80B58" w:rsidRDefault="0019656E">
      <w:pPr>
        <w:spacing w:line="210" w:lineRule="atLeast"/>
        <w:jc w:val="center"/>
      </w:pPr>
      <w:r>
        <w:rPr>
          <w:rFonts w:ascii="Verdana" w:eastAsia="Verdana" w:hAnsi="Verdana" w:cs="Verdana"/>
          <w:b/>
        </w:rPr>
        <w:t>Члан 13.</w:t>
      </w:r>
    </w:p>
    <w:p w:rsidR="00B80B58" w:rsidRDefault="0019656E">
      <w:pPr>
        <w:spacing w:line="210" w:lineRule="atLeast"/>
      </w:pPr>
      <w:r>
        <w:rPr>
          <w:rFonts w:ascii="Verdana" w:eastAsia="Verdana" w:hAnsi="Verdana" w:cs="Verdana"/>
          <w:b/>
        </w:rPr>
        <w:t>Усклађивање износа акцизе на деривате нафте из члана 9. став 1. тач.  1) и 2) Закона о акцизама („Службени гласни</w:t>
      </w:r>
      <w:r>
        <w:rPr>
          <w:rFonts w:ascii="Verdana" w:eastAsia="Verdana" w:hAnsi="Verdana" w:cs="Verdana"/>
          <w:b/>
        </w:rPr>
        <w:t>к РС”, бр. 22/01, 73/01, 80/02,  43/03, 72/03, 43/04, 55/04 и 135/04) са стопом раста цена на мало у октобру,  новембру и децембру 2004. године извршиће се у јулу месецу 2005. године.</w:t>
      </w:r>
    </w:p>
    <w:p w:rsidR="00B80B58" w:rsidRDefault="0019656E">
      <w:pPr>
        <w:spacing w:line="210" w:lineRule="atLeast"/>
        <w:jc w:val="center"/>
      </w:pPr>
      <w:r>
        <w:rPr>
          <w:rFonts w:ascii="Verdana" w:eastAsia="Verdana" w:hAnsi="Verdana" w:cs="Verdana"/>
          <w:b/>
        </w:rPr>
        <w:t>Члан 14.</w:t>
      </w:r>
    </w:p>
    <w:p w:rsidR="00B80B58" w:rsidRDefault="0019656E">
      <w:pPr>
        <w:spacing w:line="210" w:lineRule="atLeast"/>
      </w:pPr>
      <w:r>
        <w:rPr>
          <w:rFonts w:ascii="Verdana" w:eastAsia="Verdana" w:hAnsi="Verdana" w:cs="Verdana"/>
          <w:b/>
        </w:rPr>
        <w:t xml:space="preserve">Овај закон ступа на снагу наредног дана од дана објављивања у  </w:t>
      </w:r>
      <w:r>
        <w:rPr>
          <w:rFonts w:ascii="Verdana" w:eastAsia="Verdana" w:hAnsi="Verdana" w:cs="Verdana"/>
          <w:b/>
        </w:rPr>
        <w:t>„Службеном гласнику Републике Србије”.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61/2007-5</w:t>
      </w:r>
    </w:p>
    <w:p w:rsidR="00B80B58" w:rsidRDefault="0019656E">
      <w:pPr>
        <w:spacing w:line="210" w:lineRule="atLeast"/>
        <w:jc w:val="center"/>
      </w:pPr>
      <w:r>
        <w:rPr>
          <w:rFonts w:ascii="Verdana" w:eastAsia="Verdana" w:hAnsi="Verdana" w:cs="Verdana"/>
          <w:b/>
        </w:rPr>
        <w:t>Члан 30.</w:t>
      </w:r>
    </w:p>
    <w:p w:rsidR="00B80B58" w:rsidRDefault="0019656E">
      <w:pPr>
        <w:spacing w:line="210" w:lineRule="atLeast"/>
      </w:pPr>
      <w:r>
        <w:rPr>
          <w:rFonts w:ascii="Verdana" w:eastAsia="Verdana" w:hAnsi="Verdana" w:cs="Verdana"/>
          <w:b/>
        </w:rPr>
        <w:t>Прво годишње усклађивање динарских износа акциза из члана 10. и члана  23. став 2. овог закона, у складу са овим законом и</w:t>
      </w:r>
      <w:r>
        <w:rPr>
          <w:rFonts w:ascii="Verdana" w:eastAsia="Verdana" w:hAnsi="Verdana" w:cs="Verdana"/>
          <w:b/>
        </w:rPr>
        <w:t>звршиће се у јануару 2008.  године стопом раста цена на мало у 2007. години.</w:t>
      </w:r>
    </w:p>
    <w:p w:rsidR="00B80B58" w:rsidRDefault="0019656E">
      <w:pPr>
        <w:spacing w:line="210" w:lineRule="atLeast"/>
        <w:jc w:val="center"/>
      </w:pPr>
      <w:r>
        <w:rPr>
          <w:rFonts w:ascii="Verdana" w:eastAsia="Verdana" w:hAnsi="Verdana" w:cs="Verdana"/>
          <w:b/>
        </w:rPr>
        <w:t>Члан 31.</w:t>
      </w:r>
    </w:p>
    <w:p w:rsidR="00B80B58" w:rsidRDefault="0019656E">
      <w:pPr>
        <w:spacing w:line="210" w:lineRule="atLeast"/>
      </w:pPr>
      <w:r>
        <w:rPr>
          <w:rFonts w:ascii="Verdana" w:eastAsia="Verdana" w:hAnsi="Verdana" w:cs="Verdana"/>
          <w:b/>
        </w:rPr>
        <w:t xml:space="preserve">Одредбе члана 1а ст. 2. и 3. Закона о акцизама („Службени гласник  РС”, бр. 22/01, 73/01, 80/02, 43/03, 72/03, 43/04, 55/04, 135/04, </w:t>
      </w:r>
      <w:r>
        <w:rPr>
          <w:rFonts w:ascii="Verdana" w:eastAsia="Verdana" w:hAnsi="Verdana" w:cs="Verdana"/>
          <w:b/>
        </w:rPr>
        <w:lastRenderedPageBreak/>
        <w:t>46/05 и 101/05  – др. закон), престај</w:t>
      </w:r>
      <w:r>
        <w:rPr>
          <w:rFonts w:ascii="Verdana" w:eastAsia="Verdana" w:hAnsi="Verdana" w:cs="Verdana"/>
          <w:b/>
        </w:rPr>
        <w:t xml:space="preserve">у да важе 1. јануара 2008. године. </w:t>
      </w:r>
    </w:p>
    <w:p w:rsidR="00B80B58" w:rsidRDefault="0019656E">
      <w:pPr>
        <w:spacing w:line="210" w:lineRule="atLeast"/>
        <w:jc w:val="center"/>
      </w:pPr>
      <w:r>
        <w:rPr>
          <w:rFonts w:ascii="Verdana" w:eastAsia="Verdana" w:hAnsi="Verdana" w:cs="Verdana"/>
          <w:b/>
        </w:rPr>
        <w:t>Члан 32.</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5/2009-5</w:t>
      </w:r>
    </w:p>
    <w:p w:rsidR="00B80B58" w:rsidRDefault="0019656E">
      <w:pPr>
        <w:spacing w:line="210" w:lineRule="atLeast"/>
        <w:jc w:val="center"/>
      </w:pPr>
      <w:r>
        <w:rPr>
          <w:rFonts w:ascii="Verdana" w:eastAsia="Verdana" w:hAnsi="Verdana" w:cs="Verdana"/>
          <w:b/>
        </w:rPr>
        <w:t>Члан 27.</w:t>
      </w:r>
    </w:p>
    <w:p w:rsidR="00B80B58" w:rsidRDefault="0019656E">
      <w:pPr>
        <w:spacing w:line="210" w:lineRule="atLeast"/>
      </w:pPr>
      <w:r>
        <w:rPr>
          <w:rFonts w:ascii="Verdana" w:eastAsia="Verdana" w:hAnsi="Verdana" w:cs="Verdana"/>
          <w:b/>
        </w:rPr>
        <w:t>Право на рефакцију</w:t>
      </w:r>
      <w:r>
        <w:rPr>
          <w:rFonts w:ascii="Verdana" w:eastAsia="Verdana" w:hAnsi="Verdana" w:cs="Verdana"/>
          <w:b/>
        </w:rPr>
        <w:t xml:space="preserve"> плаћене акцизе на деривате нафте из члана 39б став  2. Закона о акцизама („Службени гласник РС”, бр. 22/01, 73/01, 80/02, 43/03,  72/03, 43/04, 55/04, 135/04, 46/05, 101/05 – др. закон и 61/07), који су продати  и отпремљени купцима са територије АП Косов</w:t>
      </w:r>
      <w:r>
        <w:rPr>
          <w:rFonts w:ascii="Verdana" w:eastAsia="Verdana" w:hAnsi="Verdana" w:cs="Verdana"/>
          <w:b/>
        </w:rPr>
        <w:t>о и Метохија до дана ступања на снагу  овог закона, оствариће се у складу са прописима који су важили до дана ступања  на снагу овог закона.</w:t>
      </w:r>
    </w:p>
    <w:p w:rsidR="00B80B58" w:rsidRDefault="0019656E">
      <w:pPr>
        <w:spacing w:line="210" w:lineRule="atLeast"/>
        <w:jc w:val="center"/>
      </w:pPr>
      <w:r>
        <w:rPr>
          <w:rFonts w:ascii="Verdana" w:eastAsia="Verdana" w:hAnsi="Verdana" w:cs="Verdana"/>
          <w:b/>
        </w:rPr>
        <w:t>Члан 28.</w:t>
      </w:r>
    </w:p>
    <w:p w:rsidR="00B80B58" w:rsidRDefault="0019656E">
      <w:pPr>
        <w:spacing w:line="210" w:lineRule="atLeast"/>
      </w:pPr>
      <w:r>
        <w:rPr>
          <w:rFonts w:ascii="Verdana" w:eastAsia="Verdana" w:hAnsi="Verdana" w:cs="Verdana"/>
          <w:b/>
        </w:rPr>
        <w:t>У 2009. години неће се вршити утврђивање износа најпопуларнијих цена  и минималних акциза на дуванске прер</w:t>
      </w:r>
      <w:r>
        <w:rPr>
          <w:rFonts w:ascii="Verdana" w:eastAsia="Verdana" w:hAnsi="Verdana" w:cs="Verdana"/>
          <w:b/>
        </w:rPr>
        <w:t>ађевине сагласно члану 4. овог закона, већ  ће се, сагласно члану 10. Закона о акцизама („Службени гласник РС”, бр. 22/01,  73/01, 80/02, 43/03, 72/03, 43/04, 55/04, 135/04, 46/05, 101/05 – др. закон и  61/07), извршити утврђивање износа најпопуларнијих це</w:t>
      </w:r>
      <w:r>
        <w:rPr>
          <w:rFonts w:ascii="Verdana" w:eastAsia="Verdana" w:hAnsi="Verdana" w:cs="Verdana"/>
          <w:b/>
        </w:rPr>
        <w:t>на и минималних акциза на  дуванске прерађевине за друго полугодиште 2008. године – у јануару 2009. године.</w:t>
      </w:r>
    </w:p>
    <w:p w:rsidR="00B80B58" w:rsidRDefault="0019656E">
      <w:pPr>
        <w:spacing w:line="210" w:lineRule="atLeast"/>
      </w:pPr>
      <w:r>
        <w:rPr>
          <w:rFonts w:ascii="Verdana" w:eastAsia="Verdana" w:hAnsi="Verdana" w:cs="Verdana"/>
          <w:b/>
        </w:rPr>
        <w:t>Износи најпопуларнијих цена и минималних акциза на дуванске  прерађевине утврђени на начин из става 1. овог члана, примењиваће се у 2009.  години.</w:t>
      </w:r>
    </w:p>
    <w:p w:rsidR="00B80B58" w:rsidRDefault="0019656E">
      <w:pPr>
        <w:spacing w:line="210" w:lineRule="atLeast"/>
        <w:jc w:val="center"/>
      </w:pPr>
      <w:r>
        <w:rPr>
          <w:rFonts w:ascii="Verdana" w:eastAsia="Verdana" w:hAnsi="Verdana" w:cs="Verdana"/>
          <w:b/>
        </w:rPr>
        <w:t>Ч</w:t>
      </w:r>
      <w:r>
        <w:rPr>
          <w:rFonts w:ascii="Verdana" w:eastAsia="Verdana" w:hAnsi="Verdana" w:cs="Verdana"/>
          <w:b/>
        </w:rPr>
        <w:t>лан 29.</w:t>
      </w:r>
    </w:p>
    <w:p w:rsidR="00B80B58" w:rsidRDefault="0019656E">
      <w:pPr>
        <w:spacing w:line="210" w:lineRule="atLeast"/>
      </w:pPr>
      <w:r>
        <w:rPr>
          <w:rFonts w:ascii="Verdana" w:eastAsia="Verdana" w:hAnsi="Verdana" w:cs="Verdana"/>
          <w:b/>
        </w:rPr>
        <w:t xml:space="preserve">Прво наредно усклађивање динарских износа акцизе из чл. 3, 5, 18. и  21. овог закона извршиће се у јануару 2010. године стопом раста цена на мало у  2009. години. </w:t>
      </w:r>
    </w:p>
    <w:p w:rsidR="00B80B58" w:rsidRDefault="0019656E">
      <w:pPr>
        <w:spacing w:line="210" w:lineRule="atLeast"/>
        <w:jc w:val="center"/>
      </w:pPr>
      <w:r>
        <w:rPr>
          <w:rFonts w:ascii="Verdana" w:eastAsia="Verdana" w:hAnsi="Verdana" w:cs="Verdana"/>
          <w:b/>
        </w:rPr>
        <w:t>Члан 30.</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w:t>
      </w:r>
      <w:r>
        <w:rPr>
          <w:rFonts w:ascii="Verdana" w:eastAsia="Verdana" w:hAnsi="Verdana" w:cs="Verdana"/>
          <w:b/>
        </w:rPr>
        <w:t>нику Републике Србије”.</w:t>
      </w:r>
    </w:p>
    <w:p w:rsidR="00B80B58" w:rsidRDefault="0019656E">
      <w:pPr>
        <w:spacing w:line="210" w:lineRule="atLeast"/>
        <w:jc w:val="center"/>
      </w:pPr>
      <w:r>
        <w:rPr>
          <w:rFonts w:ascii="Verdana" w:eastAsia="Verdana" w:hAnsi="Verdana" w:cs="Verdana"/>
          <w:i/>
        </w:rPr>
        <w:t>Закон о изменама Закона о акцизама: „Службени гласник РС“,  број 31/2009-91</w:t>
      </w:r>
    </w:p>
    <w:p w:rsidR="00B80B58" w:rsidRDefault="0019656E">
      <w:pPr>
        <w:spacing w:line="210" w:lineRule="atLeast"/>
        <w:jc w:val="center"/>
      </w:pPr>
      <w:r>
        <w:rPr>
          <w:rFonts w:ascii="Verdana" w:eastAsia="Verdana" w:hAnsi="Verdana" w:cs="Verdana"/>
          <w:b/>
        </w:rPr>
        <w:t>Члан 8.</w:t>
      </w:r>
    </w:p>
    <w:p w:rsidR="00B80B58" w:rsidRDefault="0019656E">
      <w:pPr>
        <w:spacing w:line="210" w:lineRule="atLeast"/>
      </w:pPr>
      <w:r>
        <w:rPr>
          <w:rFonts w:ascii="Verdana" w:eastAsia="Verdana" w:hAnsi="Verdana" w:cs="Verdana"/>
          <w:b/>
        </w:rPr>
        <w:t>Прво наредно усклађивање динарских износа акцизе из чл. 1, 3. и 5.  овог закона извршиће се у јануару 2010. године стопом раста цена на мало од  нар</w:t>
      </w:r>
      <w:r>
        <w:rPr>
          <w:rFonts w:ascii="Verdana" w:eastAsia="Verdana" w:hAnsi="Verdana" w:cs="Verdana"/>
          <w:b/>
        </w:rPr>
        <w:t>едног месеца од дана ступања на снагу овог закона до 31. децембра 2009.  године.</w:t>
      </w:r>
    </w:p>
    <w:p w:rsidR="00B80B58" w:rsidRDefault="0019656E">
      <w:pPr>
        <w:spacing w:line="210" w:lineRule="atLeast"/>
      </w:pPr>
      <w:r>
        <w:rPr>
          <w:rFonts w:ascii="Verdana" w:eastAsia="Verdana" w:hAnsi="Verdana" w:cs="Verdana"/>
          <w:b/>
        </w:rPr>
        <w:lastRenderedPageBreak/>
        <w:t xml:space="preserve">Прво наредно утврђивање износа најпопуларнијих цена и минималних  акциза на дуванске прерађевине у складу са овим законом извршиће се до 31. јула  </w:t>
      </w:r>
      <w:r>
        <w:rPr>
          <w:rFonts w:ascii="Verdana" w:eastAsia="Verdana" w:hAnsi="Verdana" w:cs="Verdana"/>
          <w:b/>
        </w:rPr>
        <w:t>2009. године, на основу оствареног обима продаје дуванских прерађевина у  Републици Србији у првом полугодишту 2009. године.</w:t>
      </w:r>
    </w:p>
    <w:p w:rsidR="00B80B58" w:rsidRDefault="0019656E">
      <w:pPr>
        <w:spacing w:line="210" w:lineRule="atLeast"/>
        <w:jc w:val="center"/>
      </w:pPr>
      <w:r>
        <w:rPr>
          <w:rFonts w:ascii="Verdana" w:eastAsia="Verdana" w:hAnsi="Verdana" w:cs="Verdana"/>
          <w:b/>
        </w:rPr>
        <w:t>Члан 9.</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B80B58" w:rsidRDefault="0019656E">
      <w:pPr>
        <w:spacing w:line="210" w:lineRule="atLeast"/>
        <w:jc w:val="center"/>
      </w:pPr>
      <w:r>
        <w:rPr>
          <w:rFonts w:ascii="Verdana" w:eastAsia="Verdana" w:hAnsi="Verdana" w:cs="Verdana"/>
          <w:i/>
        </w:rPr>
        <w:t xml:space="preserve">Закон о изменама Закона </w:t>
      </w:r>
      <w:r>
        <w:rPr>
          <w:rFonts w:ascii="Verdana" w:eastAsia="Verdana" w:hAnsi="Verdana" w:cs="Verdana"/>
          <w:i/>
        </w:rPr>
        <w:t>о акцизама: "Службени гласник РС",  број 101/2010-243</w:t>
      </w:r>
    </w:p>
    <w:p w:rsidR="00B80B58" w:rsidRDefault="0019656E">
      <w:pPr>
        <w:spacing w:line="210" w:lineRule="atLeast"/>
        <w:jc w:val="center"/>
      </w:pPr>
      <w:r>
        <w:rPr>
          <w:rFonts w:ascii="Verdana" w:eastAsia="Verdana" w:hAnsi="Verdana" w:cs="Verdana"/>
          <w:b/>
        </w:rPr>
        <w:t>Члан 4.</w:t>
      </w:r>
    </w:p>
    <w:p w:rsidR="00B80B58" w:rsidRDefault="0019656E">
      <w:pPr>
        <w:spacing w:line="210" w:lineRule="atLeast"/>
      </w:pPr>
      <w:r>
        <w:rPr>
          <w:rFonts w:ascii="Verdana" w:eastAsia="Verdana" w:hAnsi="Verdana" w:cs="Verdana"/>
          <w:b/>
        </w:rPr>
        <w:t xml:space="preserve">Усклађивање износа акцизе на алкохолна пића из чл. 12. и 12а и на  цигаре и цигарилосе из члана 40г Закона о акцизама („Службени гласник РС”, бр.  22/01, 73/01, 80/02, 80/02 – др. закон, 43/03, </w:t>
      </w:r>
      <w:r>
        <w:rPr>
          <w:rFonts w:ascii="Verdana" w:eastAsia="Verdana" w:hAnsi="Verdana" w:cs="Verdana"/>
          <w:b/>
        </w:rPr>
        <w:t>72/03, 43/04, 55/04, 135/04,  46/05, 101/05 – др. закон, 61/07, 5/09 и 31/09), извршиће се у јануару 2011.  године стопом раста цена на мало у 2010. години, према подацима републичког  органа надлежног за послове статистике.</w:t>
      </w:r>
    </w:p>
    <w:p w:rsidR="00B80B58" w:rsidRDefault="0019656E">
      <w:pPr>
        <w:spacing w:line="210" w:lineRule="atLeast"/>
      </w:pPr>
      <w:r>
        <w:rPr>
          <w:rFonts w:ascii="Verdana" w:eastAsia="Verdana" w:hAnsi="Verdana" w:cs="Verdana"/>
          <w:b/>
        </w:rPr>
        <w:t>Овлашћује се Влада да објави из</w:t>
      </w:r>
      <w:r>
        <w:rPr>
          <w:rFonts w:ascii="Verdana" w:eastAsia="Verdana" w:hAnsi="Verdana" w:cs="Verdana"/>
          <w:b/>
        </w:rPr>
        <w:t>носе акциза из става 1. овог члана.</w:t>
      </w:r>
    </w:p>
    <w:p w:rsidR="00B80B58" w:rsidRDefault="0019656E">
      <w:pPr>
        <w:spacing w:line="210" w:lineRule="atLeast"/>
      </w:pPr>
      <w:r>
        <w:rPr>
          <w:rFonts w:ascii="Verdana" w:eastAsia="Verdana" w:hAnsi="Verdana" w:cs="Verdana"/>
          <w:b/>
        </w:rPr>
        <w:t>Члан 5.</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b/>
        </w:rPr>
        <w:t>Прво наредно усклађивање динарских износа акцизе на  цигарете извршиће се у јануару 2012. године индексом потрошачких цена у 2011.  години.</w:t>
      </w:r>
      <w:r>
        <w:rPr>
          <w:rFonts w:ascii="Verdana" w:eastAsia="Verdana" w:hAnsi="Verdana" w:cs="Verdana"/>
          <w:b/>
          <w:vertAlign w:val="superscript"/>
        </w:rPr>
        <w:t xml:space="preserve">* </w:t>
      </w:r>
    </w:p>
    <w:p w:rsidR="00B80B58" w:rsidRDefault="0019656E">
      <w:pPr>
        <w:spacing w:line="210" w:lineRule="atLeast"/>
      </w:pPr>
      <w:r>
        <w:rPr>
          <w:rFonts w:ascii="Verdana" w:eastAsia="Verdana" w:hAnsi="Verdana" w:cs="Verdana"/>
        </w:rPr>
        <w:t>*Службени гласник РС, број 43/2011</w:t>
      </w:r>
    </w:p>
    <w:p w:rsidR="00B80B58" w:rsidRDefault="0019656E">
      <w:pPr>
        <w:spacing w:line="210" w:lineRule="atLeast"/>
        <w:jc w:val="center"/>
      </w:pPr>
      <w:r>
        <w:rPr>
          <w:rFonts w:ascii="Verdana" w:eastAsia="Verdana" w:hAnsi="Verdana" w:cs="Verdana"/>
          <w:b/>
        </w:rPr>
        <w:t>Члан 6.</w:t>
      </w:r>
    </w:p>
    <w:p w:rsidR="00B80B58" w:rsidRDefault="0019656E">
      <w:pPr>
        <w:spacing w:line="210" w:lineRule="atLeast"/>
      </w:pPr>
      <w:r>
        <w:rPr>
          <w:rFonts w:ascii="Verdana" w:eastAsia="Verdana" w:hAnsi="Verdana" w:cs="Verdana"/>
          <w:b/>
        </w:rPr>
        <w:t xml:space="preserve">Овај закон ступа на снагу 1. јануара 2011. године. </w:t>
      </w:r>
    </w:p>
    <w:p w:rsidR="00B80B58" w:rsidRDefault="0019656E">
      <w:pPr>
        <w:spacing w:line="210" w:lineRule="atLeast"/>
        <w:jc w:val="center"/>
      </w:pPr>
      <w:r>
        <w:rPr>
          <w:rFonts w:ascii="Verdana" w:eastAsia="Verdana" w:hAnsi="Verdana" w:cs="Verdana"/>
          <w:i/>
        </w:rPr>
        <w:t>Закон о изменама Закона о акцизама: "Службени гласник РС",  број 43/2011-8</w:t>
      </w:r>
    </w:p>
    <w:p w:rsidR="00B80B58" w:rsidRDefault="0019656E">
      <w:pPr>
        <w:spacing w:line="210" w:lineRule="atLeast"/>
        <w:jc w:val="center"/>
      </w:pPr>
      <w:r>
        <w:rPr>
          <w:rFonts w:ascii="Verdana" w:eastAsia="Verdana" w:hAnsi="Verdana" w:cs="Verdana"/>
          <w:b/>
        </w:rPr>
        <w:t>Члан 4.</w:t>
      </w:r>
    </w:p>
    <w:p w:rsidR="00B80B58" w:rsidRDefault="0019656E">
      <w:pPr>
        <w:spacing w:line="210" w:lineRule="atLeast"/>
      </w:pPr>
      <w:r>
        <w:rPr>
          <w:rFonts w:ascii="Verdana" w:eastAsia="Verdana" w:hAnsi="Verdana" w:cs="Verdana"/>
          <w:b/>
        </w:rPr>
        <w:t>Прво наредно усклађивање динарских износа акцизе на све врсте  моторног бензина и све врсте дизел - горива из члана 1. ов</w:t>
      </w:r>
      <w:r>
        <w:rPr>
          <w:rFonts w:ascii="Verdana" w:eastAsia="Verdana" w:hAnsi="Verdana" w:cs="Verdana"/>
          <w:b/>
        </w:rPr>
        <w:t>ог закона, извршиће се  у јануару 2012. године индексом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31. децембра 2011. године.</w:t>
      </w:r>
    </w:p>
    <w:p w:rsidR="00B80B58" w:rsidRDefault="0019656E">
      <w:pPr>
        <w:spacing w:line="210" w:lineRule="atLeast"/>
      </w:pPr>
      <w:r>
        <w:rPr>
          <w:rFonts w:ascii="Verdana" w:eastAsia="Verdana" w:hAnsi="Verdana" w:cs="Verdana"/>
          <w:b/>
        </w:rPr>
        <w:t>Прво н</w:t>
      </w:r>
      <w:r>
        <w:rPr>
          <w:rFonts w:ascii="Verdana" w:eastAsia="Verdana" w:hAnsi="Verdana" w:cs="Verdana"/>
          <w:b/>
        </w:rPr>
        <w:t>аредно усклађивање динарских износа акцизе на остале деривате  нафте који се добијају од фракција нафте које имају распон дестилације до 380°С  и течни нафтни гас за погон моторних возила из члана 9. став 1. тач. 5) и 6)  Закона о акцизама („Службени гласн</w:t>
      </w:r>
      <w:r>
        <w:rPr>
          <w:rFonts w:ascii="Verdana" w:eastAsia="Verdana" w:hAnsi="Verdana" w:cs="Verdana"/>
          <w:b/>
        </w:rPr>
        <w:t xml:space="preserve">ик РС”, бр. 22/01, 73/01, 80/02, 80/02 – др.  закон, 43/03, 72/03, 43/04, 55/04, 135/04, 46/05, 101/05 – др. закон, 61/07,  5/09, 31/09 и 101/10), извршиће се у јануару 2012. године </w:t>
      </w:r>
      <w:r>
        <w:rPr>
          <w:rFonts w:ascii="Verdana" w:eastAsia="Verdana" w:hAnsi="Verdana" w:cs="Verdana"/>
          <w:b/>
        </w:rPr>
        <w:lastRenderedPageBreak/>
        <w:t>индексом потрошачких  цена у 2011. години, према подацима републичког орга</w:t>
      </w:r>
      <w:r>
        <w:rPr>
          <w:rFonts w:ascii="Verdana" w:eastAsia="Verdana" w:hAnsi="Verdana" w:cs="Verdana"/>
          <w:b/>
        </w:rPr>
        <w:t xml:space="preserve">на надлежног за послове  статистике. </w:t>
      </w:r>
    </w:p>
    <w:p w:rsidR="00B80B58" w:rsidRDefault="0019656E">
      <w:pPr>
        <w:spacing w:line="210" w:lineRule="atLeast"/>
      </w:pPr>
      <w:r>
        <w:rPr>
          <w:rFonts w:ascii="Verdana" w:eastAsia="Verdana" w:hAnsi="Verdana" w:cs="Verdana"/>
          <w:b/>
        </w:rPr>
        <w:t>Овлашћује се Влада да објави износе акциза из ст. 1. и 2. овог члана.</w:t>
      </w:r>
    </w:p>
    <w:p w:rsidR="00B80B58" w:rsidRDefault="0019656E">
      <w:pPr>
        <w:spacing w:line="210" w:lineRule="atLeast"/>
        <w:jc w:val="center"/>
      </w:pPr>
      <w:r>
        <w:rPr>
          <w:rFonts w:ascii="Verdana" w:eastAsia="Verdana" w:hAnsi="Verdana" w:cs="Verdana"/>
          <w:b/>
        </w:rPr>
        <w:t>Члан 5.</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B80B58" w:rsidRDefault="0019656E">
      <w:pPr>
        <w:spacing w:line="210" w:lineRule="atLeast"/>
        <w:jc w:val="center"/>
      </w:pPr>
      <w:r>
        <w:rPr>
          <w:rFonts w:ascii="Verdana" w:eastAsia="Verdana" w:hAnsi="Verdana" w:cs="Verdana"/>
          <w:i/>
        </w:rPr>
        <w:t>Закон о изменама и допунама Закона о акци</w:t>
      </w:r>
      <w:r>
        <w:rPr>
          <w:rFonts w:ascii="Verdana" w:eastAsia="Verdana" w:hAnsi="Verdana" w:cs="Verdana"/>
          <w:i/>
        </w:rPr>
        <w:t>зама: "Службени  гласник РС", број 101/2011-262</w:t>
      </w:r>
    </w:p>
    <w:p w:rsidR="00B80B58" w:rsidRDefault="0019656E">
      <w:pPr>
        <w:spacing w:line="210" w:lineRule="atLeast"/>
        <w:jc w:val="center"/>
      </w:pPr>
      <w:r>
        <w:rPr>
          <w:rFonts w:ascii="Verdana" w:eastAsia="Verdana" w:hAnsi="Verdana" w:cs="Verdana"/>
          <w:b/>
        </w:rPr>
        <w:t>Члан 11.</w:t>
      </w:r>
    </w:p>
    <w:p w:rsidR="00B80B58" w:rsidRDefault="0019656E">
      <w:pPr>
        <w:spacing w:line="210" w:lineRule="atLeast"/>
      </w:pPr>
      <w:r>
        <w:rPr>
          <w:rFonts w:ascii="Verdana" w:eastAsia="Verdana" w:hAnsi="Verdana" w:cs="Verdana"/>
          <w:b/>
        </w:rPr>
        <w:t>Изузетно од члана 2. овог закона, минимална акциза на цигарете од 1.  јануара 2012. године до дана почетка примене акта Владе којим ће се утврдити  просечна пондерисана малопродајна цена цигарета и м</w:t>
      </w:r>
      <w:r>
        <w:rPr>
          <w:rFonts w:ascii="Verdana" w:eastAsia="Verdana" w:hAnsi="Verdana" w:cs="Verdana"/>
          <w:b/>
        </w:rPr>
        <w:t>инимална акциза на цигарете  на основу података о укупној вредности свих цигарета које су пуштене у промет по  малопродајним ценама и укупној количини цигарета пуштених у промет у Републици  Србији, у првом полугодишту 2012. године, у складу са овим законо</w:t>
      </w:r>
      <w:r>
        <w:rPr>
          <w:rFonts w:ascii="Verdana" w:eastAsia="Verdana" w:hAnsi="Verdana" w:cs="Verdana"/>
          <w:b/>
        </w:rPr>
        <w:t xml:space="preserve">м, износи 71,00  дин/пак. </w:t>
      </w:r>
    </w:p>
    <w:p w:rsidR="00B80B58" w:rsidRDefault="0019656E">
      <w:pPr>
        <w:spacing w:line="210" w:lineRule="atLeast"/>
      </w:pPr>
      <w:r>
        <w:rPr>
          <w:rFonts w:ascii="Verdana" w:eastAsia="Verdana" w:hAnsi="Verdana" w:cs="Verdana"/>
          <w:b/>
        </w:rPr>
        <w:t xml:space="preserve">Изузетно од одредбе члана 2. овог закона, минимална акциза на дуван  за пушење и остале дуванске прерађевине (резани дуван, дуван за лулу, дуван за  жвакање и бурмут) од 1. јануара 2012. године до дана почетка примене акта Владе </w:t>
      </w:r>
      <w:r>
        <w:rPr>
          <w:rFonts w:ascii="Verdana" w:eastAsia="Verdana" w:hAnsi="Verdana" w:cs="Verdana"/>
          <w:b/>
        </w:rPr>
        <w:t xml:space="preserve"> којим ће се утврдити просечна пондерисана малопродајна цена дувана за пушење и  осталих дуванских прерађевина (резани дуван, дуван за лулу, дуван за жвакање и  бурмут) и минимална акциза на ове дуванске прерађевине на основу података о  укупној вредности </w:t>
      </w:r>
      <w:r>
        <w:rPr>
          <w:rFonts w:ascii="Verdana" w:eastAsia="Verdana" w:hAnsi="Verdana" w:cs="Verdana"/>
          <w:b/>
        </w:rPr>
        <w:t>целокупног дувана за пушење и осталих дуванских прерађевина  (резани дуван, дуван за лулу, дуван за жвакање и бурмут) пуштених у промет по  малопродајним ценама и укупној количини дувана за пушење и осталих дуванских  прерађевина (резани дуван, дуван за лу</w:t>
      </w:r>
      <w:r>
        <w:rPr>
          <w:rFonts w:ascii="Verdana" w:eastAsia="Verdana" w:hAnsi="Verdana" w:cs="Verdana"/>
          <w:b/>
        </w:rPr>
        <w:t>лу, дуван за жвакање и бурмут) пуштених у  промет у Републици Србији, у првом полугодишту 2012. године, у складу са овим  законом, износи и то: за резани дуван 2.100 дин/kg; за дуван за лулу 4.200  дин/kg; за дуван за жвакање 140 дин/kg; за бурмут 5.800 ди</w:t>
      </w:r>
      <w:r>
        <w:rPr>
          <w:rFonts w:ascii="Verdana" w:eastAsia="Verdana" w:hAnsi="Verdana" w:cs="Verdana"/>
          <w:b/>
        </w:rPr>
        <w:t>н/kg.</w:t>
      </w:r>
    </w:p>
    <w:p w:rsidR="00B80B58" w:rsidRDefault="0019656E">
      <w:pPr>
        <w:spacing w:line="210" w:lineRule="atLeast"/>
      </w:pPr>
      <w:r>
        <w:rPr>
          <w:rFonts w:ascii="Verdana" w:eastAsia="Verdana" w:hAnsi="Verdana" w:cs="Verdana"/>
          <w:b/>
        </w:rPr>
        <w:t>Прво утврђивање износа просечне пондерисане малопродајне цене и  износа минималне акцизе на цигарете, дуван за пушење и осталe дуванскe  прерађевинe (резани дуван, дуван за лулу, дуван за жвакање и бурмут), у складу  са чланом 2. овог закона, извршић</w:t>
      </w:r>
      <w:r>
        <w:rPr>
          <w:rFonts w:ascii="Verdana" w:eastAsia="Verdana" w:hAnsi="Verdana" w:cs="Verdana"/>
          <w:b/>
        </w:rPr>
        <w:t>е се до 31. јула 2012. године, на основу  података о укупној вредности свих цигарета, дувана за пушење и осталих дуванских  прерађевина (резани дуван, дуван за лулу, дуван за жвакање и бурмут) пуштених у  промет по малопродајним ценама објављеним у „Службе</w:t>
      </w:r>
      <w:r>
        <w:rPr>
          <w:rFonts w:ascii="Verdana" w:eastAsia="Verdana" w:hAnsi="Verdana" w:cs="Verdana"/>
          <w:b/>
        </w:rPr>
        <w:t>ном гласнику Републике  Србије” и укупној количини цигарета, дувана за пушење и осталих дуванских  прерађевина (резани дуван, дуван за лулу, дуван за жвакање и бурмут) пуштених у  промет у Републици Србији, у првом полугодишту 2012. године.</w:t>
      </w:r>
    </w:p>
    <w:p w:rsidR="00B80B58" w:rsidRDefault="0019656E">
      <w:pPr>
        <w:spacing w:line="210" w:lineRule="atLeast"/>
        <w:jc w:val="center"/>
      </w:pPr>
      <w:r>
        <w:rPr>
          <w:rFonts w:ascii="Verdana" w:eastAsia="Verdana" w:hAnsi="Verdana" w:cs="Verdana"/>
          <w:b/>
        </w:rPr>
        <w:t>Члан 12.</w:t>
      </w:r>
    </w:p>
    <w:p w:rsidR="00B80B58" w:rsidRDefault="0019656E">
      <w:pPr>
        <w:spacing w:line="210" w:lineRule="atLeast"/>
      </w:pPr>
      <w:r>
        <w:rPr>
          <w:rFonts w:ascii="Verdana" w:eastAsia="Verdana" w:hAnsi="Verdana" w:cs="Verdana"/>
          <w:b/>
        </w:rPr>
        <w:lastRenderedPageBreak/>
        <w:t>Прво н</w:t>
      </w:r>
      <w:r>
        <w:rPr>
          <w:rFonts w:ascii="Verdana" w:eastAsia="Verdana" w:hAnsi="Verdana" w:cs="Verdana"/>
          <w:b/>
        </w:rPr>
        <w:t>аредно усклађивање динарских износа акцизе на цигарете извршиће  се у јануару 2013. године индексом потрошачких цена у 2012. години.</w:t>
      </w:r>
    </w:p>
    <w:p w:rsidR="00B80B58" w:rsidRDefault="0019656E">
      <w:pPr>
        <w:spacing w:line="210" w:lineRule="atLeast"/>
        <w:jc w:val="center"/>
      </w:pPr>
      <w:r>
        <w:rPr>
          <w:rFonts w:ascii="Verdana" w:eastAsia="Verdana" w:hAnsi="Verdana" w:cs="Verdana"/>
          <w:b/>
        </w:rPr>
        <w:t>Члан 13.</w:t>
      </w:r>
    </w:p>
    <w:p w:rsidR="00B80B58" w:rsidRDefault="0019656E">
      <w:pPr>
        <w:spacing w:line="210" w:lineRule="atLeast"/>
      </w:pPr>
      <w:r>
        <w:rPr>
          <w:rFonts w:ascii="Verdana" w:eastAsia="Verdana" w:hAnsi="Verdana" w:cs="Verdana"/>
          <w:b/>
        </w:rPr>
        <w:t>Овај закон ступа на снагу 1. јануара 2012. године.</w:t>
      </w:r>
    </w:p>
    <w:p w:rsidR="00B80B58" w:rsidRDefault="0019656E">
      <w:pPr>
        <w:spacing w:line="210" w:lineRule="atLeast"/>
        <w:jc w:val="center"/>
      </w:pPr>
      <w:r>
        <w:rPr>
          <w:rFonts w:ascii="Verdana" w:eastAsia="Verdana" w:hAnsi="Verdana" w:cs="Verdana"/>
          <w:i/>
        </w:rPr>
        <w:t xml:space="preserve">Закон о изменама и допунама Закона о акцизама: „Службени  </w:t>
      </w:r>
      <w:r>
        <w:rPr>
          <w:rFonts w:ascii="Verdana" w:eastAsia="Verdana" w:hAnsi="Verdana" w:cs="Verdana"/>
          <w:i/>
        </w:rPr>
        <w:t>гласник РС“, број 93/2012-17</w:t>
      </w:r>
    </w:p>
    <w:p w:rsidR="00B80B58" w:rsidRDefault="0019656E">
      <w:pPr>
        <w:spacing w:line="210" w:lineRule="atLeast"/>
        <w:jc w:val="center"/>
      </w:pPr>
      <w:r>
        <w:rPr>
          <w:rFonts w:ascii="Verdana" w:eastAsia="Verdana" w:hAnsi="Verdana" w:cs="Verdana"/>
          <w:b/>
        </w:rPr>
        <w:t>Члан 26.</w:t>
      </w:r>
    </w:p>
    <w:p w:rsidR="00B80B58" w:rsidRDefault="0019656E">
      <w:pPr>
        <w:spacing w:line="210" w:lineRule="atLeast"/>
      </w:pPr>
      <w:r>
        <w:rPr>
          <w:rFonts w:ascii="Verdana" w:eastAsia="Verdana" w:hAnsi="Verdana" w:cs="Verdana"/>
          <w:b/>
        </w:rPr>
        <w:t>Изузетно од члана 10. ст. 4. и 7. Закона о акцизама („Службени  гласник РС”, бр. 22/01, 73/01, 80/02, 80/02 – др. закон, 43/03, 72/03, 43/04,  55/04, 135/04, 46/05, 101/05 – др. закон, 61/07, 5/09, 31/09, 101/10, 43/11</w:t>
      </w:r>
      <w:r>
        <w:rPr>
          <w:rFonts w:ascii="Verdana" w:eastAsia="Verdana" w:hAnsi="Verdana" w:cs="Verdana"/>
          <w:b/>
        </w:rPr>
        <w:t xml:space="preserve"> и  101/11), минимална акциза на цигарете од 1. октобра 2012. године до дана ступања  на снагу акта Владе којим ће се утврдити просечна пондерисана малопродајна цена  цигарета и минимална акциза на цигарете на основу података о укупној вредности  свих цига</w:t>
      </w:r>
      <w:r>
        <w:rPr>
          <w:rFonts w:ascii="Verdana" w:eastAsia="Verdana" w:hAnsi="Verdana" w:cs="Verdana"/>
          <w:b/>
        </w:rPr>
        <w:t xml:space="preserve">рета које су пуштене у промет по малопродајним ценама и укупној  количини цигарета пуштених у промет у Републици Србији, у другом полугодишту  2012. године, износи 76,00 дин/пак. </w:t>
      </w:r>
    </w:p>
    <w:p w:rsidR="00B80B58" w:rsidRDefault="0019656E">
      <w:pPr>
        <w:spacing w:line="210" w:lineRule="atLeast"/>
      </w:pPr>
      <w:r>
        <w:rPr>
          <w:rFonts w:ascii="Verdana" w:eastAsia="Verdana" w:hAnsi="Verdana" w:cs="Verdana"/>
          <w:b/>
        </w:rPr>
        <w:t>Прво наредно утврђивање износа просечне пондерисане малопродајне цене  и изн</w:t>
      </w:r>
      <w:r>
        <w:rPr>
          <w:rFonts w:ascii="Verdana" w:eastAsia="Verdana" w:hAnsi="Verdana" w:cs="Verdana"/>
          <w:b/>
        </w:rPr>
        <w:t xml:space="preserve">оса минималне акцизе на цигарете извршиће се у јануару 2013. године, на  основу података о укупној вредности свих цигарета, пуштених у промет по  малопродајним ценама објављеним у „Службеном гласнику Републике Србије” и  укупној количини цигарета пуштених </w:t>
      </w:r>
      <w:r>
        <w:rPr>
          <w:rFonts w:ascii="Verdana" w:eastAsia="Verdana" w:hAnsi="Verdana" w:cs="Verdana"/>
          <w:b/>
        </w:rPr>
        <w:t>у промет у Републици Србији, у другом  полугодишту 2012. године.</w:t>
      </w:r>
    </w:p>
    <w:p w:rsidR="00B80B58" w:rsidRDefault="0019656E">
      <w:pPr>
        <w:spacing w:line="210" w:lineRule="atLeast"/>
        <w:jc w:val="center"/>
      </w:pPr>
      <w:r>
        <w:rPr>
          <w:rFonts w:ascii="Verdana" w:eastAsia="Verdana" w:hAnsi="Verdana" w:cs="Verdana"/>
          <w:i/>
        </w:rPr>
        <w:t>Члан 27.</w:t>
      </w:r>
    </w:p>
    <w:p w:rsidR="00B80B58" w:rsidRDefault="0019656E">
      <w:pPr>
        <w:spacing w:line="210" w:lineRule="atLeast"/>
        <w:jc w:val="center"/>
      </w:pPr>
      <w:r>
        <w:rPr>
          <w:rFonts w:ascii="Verdana" w:eastAsia="Verdana" w:hAnsi="Verdana" w:cs="Verdana"/>
          <w:i/>
        </w:rPr>
        <w:t>Брисан је (види члан 13. Закона - 119/2012-7)</w:t>
      </w:r>
    </w:p>
    <w:p w:rsidR="00B80B58" w:rsidRDefault="0019656E">
      <w:pPr>
        <w:spacing w:line="210" w:lineRule="atLeast"/>
        <w:jc w:val="center"/>
      </w:pPr>
      <w:r>
        <w:rPr>
          <w:rFonts w:ascii="Verdana" w:eastAsia="Verdana" w:hAnsi="Verdana" w:cs="Verdana"/>
          <w:b/>
        </w:rPr>
        <w:t>Члан 28.</w:t>
      </w:r>
    </w:p>
    <w:p w:rsidR="00B80B58" w:rsidRDefault="0019656E">
      <w:pPr>
        <w:spacing w:line="210" w:lineRule="atLeast"/>
      </w:pPr>
      <w:r>
        <w:rPr>
          <w:rFonts w:ascii="Verdana" w:eastAsia="Verdana" w:hAnsi="Verdana" w:cs="Verdana"/>
          <w:b/>
        </w:rPr>
        <w:t>Прво наредно усклађивање динарских износа акцизе на алкохолна пића и  цигаре и цигарилосе извршиће се у јануару 2013. године ин</w:t>
      </w:r>
      <w:r>
        <w:rPr>
          <w:rFonts w:ascii="Verdana" w:eastAsia="Verdana" w:hAnsi="Verdana" w:cs="Verdana"/>
          <w:b/>
        </w:rPr>
        <w:t>дексом потрошачких цена  у 2012. години.</w:t>
      </w:r>
    </w:p>
    <w:p w:rsidR="00B80B58" w:rsidRDefault="0019656E">
      <w:pPr>
        <w:spacing w:line="210" w:lineRule="atLeast"/>
        <w:jc w:val="center"/>
      </w:pPr>
      <w:r>
        <w:rPr>
          <w:rFonts w:ascii="Verdana" w:eastAsia="Verdana" w:hAnsi="Verdana" w:cs="Verdana"/>
          <w:b/>
        </w:rPr>
        <w:t>Члан 29.</w:t>
      </w:r>
    </w:p>
    <w:p w:rsidR="00B80B58" w:rsidRDefault="0019656E">
      <w:pPr>
        <w:spacing w:line="210" w:lineRule="atLeast"/>
      </w:pPr>
      <w:r>
        <w:rPr>
          <w:rFonts w:ascii="Verdana" w:eastAsia="Verdana" w:hAnsi="Verdana" w:cs="Verdana"/>
          <w:b/>
        </w:rPr>
        <w:t>Купац дизел горива – пољопривредно газдинство уписано у регистар  пољопривредних газдинстава у складу са прописима којима се уређује упис и вођење  регистра пољопривредних газдинстава, рефакцију плаћене акц</w:t>
      </w:r>
      <w:r>
        <w:rPr>
          <w:rFonts w:ascii="Verdana" w:eastAsia="Verdana" w:hAnsi="Verdana" w:cs="Verdana"/>
          <w:b/>
        </w:rPr>
        <w:t>изе на дизел гориво за  погон трактора набављено у периоду од 1. октобра до 31. децембра 2012. године,  остварује у складу са прописима којима се уређују услови за остваривање права на  рефакцију плаћене акцизе на дизел гориво, начин и поступак остваривања</w:t>
      </w:r>
      <w:r>
        <w:rPr>
          <w:rFonts w:ascii="Verdana" w:eastAsia="Verdana" w:hAnsi="Verdana" w:cs="Verdana"/>
          <w:b/>
        </w:rPr>
        <w:t xml:space="preserve">  рефакције, услови за добијање овлашћења за дистрибуцију дизел горива, нормативи  потребних количина за погон трактора, као и услови за добијање овлашћења за  дистрибуцију дизел горива, нормативи потребних количина дизел </w:t>
      </w:r>
      <w:r>
        <w:rPr>
          <w:rFonts w:ascii="Verdana" w:eastAsia="Verdana" w:hAnsi="Verdana" w:cs="Verdana"/>
          <w:b/>
        </w:rPr>
        <w:lastRenderedPageBreak/>
        <w:t>горива за погон  трактора и услови</w:t>
      </w:r>
      <w:r>
        <w:rPr>
          <w:rFonts w:ascii="Verdana" w:eastAsia="Verdana" w:hAnsi="Verdana" w:cs="Verdana"/>
          <w:b/>
        </w:rPr>
        <w:t xml:space="preserve"> за остваривање права на рефакцију.</w:t>
      </w:r>
    </w:p>
    <w:p w:rsidR="00B80B58" w:rsidRDefault="0019656E">
      <w:pPr>
        <w:spacing w:line="210" w:lineRule="atLeast"/>
        <w:jc w:val="center"/>
      </w:pPr>
      <w:r>
        <w:rPr>
          <w:rFonts w:ascii="Verdana" w:eastAsia="Verdana" w:hAnsi="Verdana" w:cs="Verdana"/>
          <w:b/>
        </w:rPr>
        <w:t>Члан 30.</w:t>
      </w:r>
    </w:p>
    <w:p w:rsidR="00B80B58" w:rsidRDefault="0019656E">
      <w:pPr>
        <w:spacing w:line="210" w:lineRule="atLeast"/>
      </w:pPr>
      <w:r>
        <w:rPr>
          <w:rFonts w:ascii="Verdana" w:eastAsia="Verdana" w:hAnsi="Verdana" w:cs="Verdana"/>
          <w:b/>
        </w:rPr>
        <w:t>Лице које је до дана ступања на снагу овог закона набавило деривате  нафте из члана 9. став 1. тачка 5) Закона о акцизама („Службени гласник РС”, бр.  22/01, 73/01, 80/02, 80/02 – др. закон, 43/03, 72/03, 43/04,</w:t>
      </w:r>
      <w:r>
        <w:rPr>
          <w:rFonts w:ascii="Verdana" w:eastAsia="Verdana" w:hAnsi="Verdana" w:cs="Verdana"/>
          <w:b/>
        </w:rPr>
        <w:t xml:space="preserve"> 55/04, 135/04,  46/05, 101/05 – др. закон, 61/07, 5/09, 31/09, 101/10, 43/11 и 101/11), а захтев  за рефакцију плаћене акцизе на деривате нафте из члана 9. став 1. тачка 5)  Закона о акцизама поднело до 31. децембра 2012. године, право на рефакцију  плаће</w:t>
      </w:r>
      <w:r>
        <w:rPr>
          <w:rFonts w:ascii="Verdana" w:eastAsia="Verdana" w:hAnsi="Verdana" w:cs="Verdana"/>
          <w:b/>
        </w:rPr>
        <w:t>не акцизе остварују у складу са Правилником о ближим условима, начину и  поступку за остваривање права на рефакцију плаћене акцизе на остале деривате  нафте из члана 9. став 1. тачка 3) Закона о акцизама који се користе за  индустријске сврхе („Службени гл</w:t>
      </w:r>
      <w:r>
        <w:rPr>
          <w:rFonts w:ascii="Verdana" w:eastAsia="Verdana" w:hAnsi="Verdana" w:cs="Verdana"/>
          <w:b/>
        </w:rPr>
        <w:t xml:space="preserve">асник РС”, број 51/05), под условом да му рок за  подношење захтева за рефакцију за те деривате нафте прописан наведеним  правилником није истекао до дана ступања на снагу овог закона. </w:t>
      </w:r>
    </w:p>
    <w:p w:rsidR="00B80B58" w:rsidRDefault="0019656E">
      <w:pPr>
        <w:spacing w:line="210" w:lineRule="atLeast"/>
        <w:jc w:val="center"/>
      </w:pPr>
      <w:r>
        <w:rPr>
          <w:rFonts w:ascii="Verdana" w:eastAsia="Verdana" w:hAnsi="Verdana" w:cs="Verdana"/>
          <w:b/>
        </w:rPr>
        <w:t>Члан 31.</w:t>
      </w:r>
    </w:p>
    <w:p w:rsidR="00B80B58" w:rsidRDefault="0019656E">
      <w:pPr>
        <w:spacing w:line="210" w:lineRule="atLeast"/>
      </w:pPr>
      <w:r>
        <w:rPr>
          <w:rFonts w:ascii="Verdana" w:eastAsia="Verdana" w:hAnsi="Verdana" w:cs="Verdana"/>
          <w:b/>
        </w:rPr>
        <w:t>Правно лице, односно предузетник из члана 6. став 2. тачка 6)</w:t>
      </w:r>
      <w:r>
        <w:rPr>
          <w:rFonts w:ascii="Verdana" w:eastAsia="Verdana" w:hAnsi="Verdana" w:cs="Verdana"/>
          <w:b/>
        </w:rPr>
        <w:t xml:space="preserve"> Закона  о акцизама („Службени гласник РС”, бр. 22/01, 73/01, 80/02, 80/02 – др. закон,  43/03, 72/03, 43/04, 55/04, 135/04, 46/05, 101/05 – др. закон, 61/07, 5/09,  31/09, 101/10, 43/11 и 101/11), дужно је да на дан ступања на снагу овог закона  изврши по</w:t>
      </w:r>
      <w:r>
        <w:rPr>
          <w:rFonts w:ascii="Verdana" w:eastAsia="Verdana" w:hAnsi="Verdana" w:cs="Verdana"/>
          <w:b/>
        </w:rPr>
        <w:t>пис затечених залиха течног нафтног гаса и течног нафтног гаса за погон  моторних возила и да у року од десет дана од дана извршеног пописа пописне листе  достави надлежној организационој јединици Пореске управе.</w:t>
      </w:r>
    </w:p>
    <w:p w:rsidR="00B80B58" w:rsidRDefault="0019656E">
      <w:pPr>
        <w:spacing w:line="210" w:lineRule="atLeast"/>
      </w:pPr>
      <w:r>
        <w:rPr>
          <w:rFonts w:ascii="Verdana" w:eastAsia="Verdana" w:hAnsi="Verdana" w:cs="Verdana"/>
          <w:b/>
        </w:rPr>
        <w:t>Лице из става 1. овог члана дужно је да при</w:t>
      </w:r>
      <w:r>
        <w:rPr>
          <w:rFonts w:ascii="Verdana" w:eastAsia="Verdana" w:hAnsi="Verdana" w:cs="Verdana"/>
          <w:b/>
        </w:rPr>
        <w:t xml:space="preserve">ликом продаје затечених  залиха течног нафтног гаса за погон моторних возила из става 1. овог члана  крајњем потрошачу обрачуна акцизу у износу који је важио у време када је то лице  било обвезник акцизе и исту плати у законском року. </w:t>
      </w:r>
    </w:p>
    <w:p w:rsidR="00B80B58" w:rsidRDefault="0019656E">
      <w:pPr>
        <w:spacing w:line="210" w:lineRule="atLeast"/>
        <w:jc w:val="center"/>
      </w:pPr>
      <w:r>
        <w:rPr>
          <w:rFonts w:ascii="Verdana" w:eastAsia="Verdana" w:hAnsi="Verdana" w:cs="Verdana"/>
          <w:b/>
        </w:rPr>
        <w:t>Члан 32.</w:t>
      </w:r>
    </w:p>
    <w:p w:rsidR="00B80B58" w:rsidRDefault="0019656E">
      <w:pPr>
        <w:spacing w:line="210" w:lineRule="atLeast"/>
      </w:pPr>
      <w:r>
        <w:rPr>
          <w:rFonts w:ascii="Verdana" w:eastAsia="Verdana" w:hAnsi="Verdana" w:cs="Verdana"/>
          <w:b/>
        </w:rPr>
        <w:t>Новчаном ка</w:t>
      </w:r>
      <w:r>
        <w:rPr>
          <w:rFonts w:ascii="Verdana" w:eastAsia="Verdana" w:hAnsi="Verdana" w:cs="Verdana"/>
          <w:b/>
        </w:rPr>
        <w:t>зном од 100.000 до 1.000.000 динара казниће се за прекршај  правно лице из члана 6. став 2. тачка 6) Закона о акцизама („Службени гласник  РС”, бр. 22/01, 73/01, 80/02, 80/02 – др. закон, 43/03, 72/03, 43/04, 55/04,  135/04, 46/05, 101/05 – др. закон, 61/0</w:t>
      </w:r>
      <w:r>
        <w:rPr>
          <w:rFonts w:ascii="Verdana" w:eastAsia="Verdana" w:hAnsi="Verdana" w:cs="Verdana"/>
          <w:b/>
        </w:rPr>
        <w:t>7, 5/09, 31/09, 101/10, 43/11 и 101/11),  ако на дан ступања на снагу овог закона не изврши попис затечених залиха течног  нафтног гаса и течног нафтног гаса за погон моторних возила, ако у року од десет  дана од дана извршеног пописа пописне листе не дост</w:t>
      </w:r>
      <w:r>
        <w:rPr>
          <w:rFonts w:ascii="Verdana" w:eastAsia="Verdana" w:hAnsi="Verdana" w:cs="Verdana"/>
          <w:b/>
        </w:rPr>
        <w:t xml:space="preserve">ави надлежној организационој  јединици Пореске управе и на затечене залихе течног нафтног гаса за погон  моторних возила не обрачуна акцизу приликом продаје крајњем потрошачу и не плати  акцизу у законском року. </w:t>
      </w:r>
    </w:p>
    <w:p w:rsidR="00B80B58" w:rsidRDefault="0019656E">
      <w:pPr>
        <w:spacing w:line="210" w:lineRule="atLeast"/>
      </w:pPr>
      <w:r>
        <w:rPr>
          <w:rFonts w:ascii="Verdana" w:eastAsia="Verdana" w:hAnsi="Verdana" w:cs="Verdana"/>
          <w:b/>
        </w:rPr>
        <w:lastRenderedPageBreak/>
        <w:t xml:space="preserve">За радње из става 1. овог члана казниће се </w:t>
      </w:r>
      <w:r>
        <w:rPr>
          <w:rFonts w:ascii="Verdana" w:eastAsia="Verdana" w:hAnsi="Verdana" w:cs="Verdana"/>
          <w:b/>
        </w:rPr>
        <w:t>за прекршај и одговорно  лице у правном лицу новчаном казном од 5.000 до 50.000 динара.</w:t>
      </w:r>
    </w:p>
    <w:p w:rsidR="00B80B58" w:rsidRDefault="0019656E">
      <w:pPr>
        <w:spacing w:line="210" w:lineRule="atLeast"/>
      </w:pPr>
      <w:r>
        <w:rPr>
          <w:rFonts w:ascii="Verdana" w:eastAsia="Verdana" w:hAnsi="Verdana" w:cs="Verdana"/>
          <w:b/>
        </w:rPr>
        <w:t>За прекршај из става 1. овог члана казниће се предузетник новчаном  казном од 10.000 динара до 500.000 динара.</w:t>
      </w:r>
    </w:p>
    <w:p w:rsidR="00B80B58" w:rsidRDefault="0019656E">
      <w:pPr>
        <w:spacing w:line="210" w:lineRule="atLeast"/>
        <w:jc w:val="center"/>
      </w:pPr>
      <w:r>
        <w:rPr>
          <w:rFonts w:ascii="Verdana" w:eastAsia="Verdana" w:hAnsi="Verdana" w:cs="Verdana"/>
          <w:b/>
        </w:rPr>
        <w:t xml:space="preserve">Члан 33. </w:t>
      </w:r>
    </w:p>
    <w:p w:rsidR="00B80B58" w:rsidRDefault="0019656E">
      <w:pPr>
        <w:spacing w:line="210" w:lineRule="atLeast"/>
      </w:pPr>
      <w:r>
        <w:rPr>
          <w:rFonts w:ascii="Verdana" w:eastAsia="Verdana" w:hAnsi="Verdana" w:cs="Verdana"/>
          <w:b/>
        </w:rPr>
        <w:t>Даном ступања на снагу овог закона престаје да важи Правилник о Листи  осталих деривата нафте који се добијају од фракција нафте које имају распон  дестилације до 380ºС („Службени гласник РС”, бр. 4/12 и 53/12).</w:t>
      </w:r>
    </w:p>
    <w:p w:rsidR="00B80B58" w:rsidRDefault="0019656E">
      <w:pPr>
        <w:spacing w:line="210" w:lineRule="atLeast"/>
      </w:pPr>
      <w:r>
        <w:rPr>
          <w:rFonts w:ascii="Verdana" w:eastAsia="Verdana" w:hAnsi="Verdana" w:cs="Verdana"/>
          <w:b/>
        </w:rPr>
        <w:t xml:space="preserve">Даном ступања на снагу овог закона престаје </w:t>
      </w:r>
      <w:r>
        <w:rPr>
          <w:rFonts w:ascii="Verdana" w:eastAsia="Verdana" w:hAnsi="Verdana" w:cs="Verdana"/>
          <w:b/>
        </w:rPr>
        <w:t xml:space="preserve">да важи Одлука о износима  просечних пондерисаних малопродајних цена и минималних акциза за дуванске  прерађевине („Службени гласник РС”, број 69/12), у делу који се односи на износ  просечне пондерисане малопродајне цене цигарета и износ минималне акцизе </w:t>
      </w:r>
      <w:r>
        <w:rPr>
          <w:rFonts w:ascii="Verdana" w:eastAsia="Verdana" w:hAnsi="Verdana" w:cs="Verdana"/>
          <w:b/>
        </w:rPr>
        <w:t>на  цигарете.</w:t>
      </w:r>
    </w:p>
    <w:p w:rsidR="00B80B58" w:rsidRDefault="0019656E">
      <w:pPr>
        <w:spacing w:line="210" w:lineRule="atLeast"/>
        <w:jc w:val="center"/>
      </w:pPr>
      <w:r>
        <w:rPr>
          <w:rFonts w:ascii="Verdana" w:eastAsia="Verdana" w:hAnsi="Verdana" w:cs="Verdana"/>
          <w:b/>
        </w:rPr>
        <w:t xml:space="preserve">Члан 34. </w:t>
      </w:r>
    </w:p>
    <w:p w:rsidR="00B80B58" w:rsidRDefault="0019656E">
      <w:pPr>
        <w:spacing w:line="210" w:lineRule="atLeast"/>
      </w:pPr>
      <w:r>
        <w:rPr>
          <w:rFonts w:ascii="Verdana" w:eastAsia="Verdana" w:hAnsi="Verdana" w:cs="Verdana"/>
          <w:b/>
        </w:rPr>
        <w:t xml:space="preserve">Овај закон ступа на снагу 1. октобра 2012. године, осим одредбе члана  5. став 5. и члана 16. овог закона, у делу који се односи на остваривање права  на рефакцију плаћене акцизе на деривате нафте за пољопривредне сврхе и одредаба  </w:t>
      </w:r>
      <w:r>
        <w:rPr>
          <w:rFonts w:ascii="Verdana" w:eastAsia="Verdana" w:hAnsi="Verdana" w:cs="Verdana"/>
          <w:b/>
        </w:rPr>
        <w:t xml:space="preserve">чл. 15. и 24. овог закона, које ступају на снагу 1. јануара 2013. године. </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119/2012-7</w:t>
      </w:r>
    </w:p>
    <w:p w:rsidR="00B80B58" w:rsidRDefault="0019656E">
      <w:pPr>
        <w:spacing w:line="210" w:lineRule="atLeast"/>
        <w:jc w:val="center"/>
      </w:pPr>
      <w:r>
        <w:rPr>
          <w:rFonts w:ascii="Verdana" w:eastAsia="Verdana" w:hAnsi="Verdana" w:cs="Verdana"/>
          <w:b/>
        </w:rPr>
        <w:t>Члан 12.</w:t>
      </w:r>
    </w:p>
    <w:p w:rsidR="00B80B58" w:rsidRDefault="0019656E">
      <w:pPr>
        <w:spacing w:line="210" w:lineRule="atLeast"/>
      </w:pPr>
      <w:r>
        <w:rPr>
          <w:rFonts w:ascii="Verdana" w:eastAsia="Verdana" w:hAnsi="Verdana" w:cs="Verdana"/>
          <w:b/>
        </w:rPr>
        <w:t xml:space="preserve">До 31. децембра </w:t>
      </w:r>
      <w:r>
        <w:rPr>
          <w:rFonts w:ascii="Verdana" w:eastAsia="Verdana" w:hAnsi="Verdana" w:cs="Verdana"/>
          <w:b/>
          <w:u w:val="single"/>
        </w:rPr>
        <w:t>2017. године</w:t>
      </w:r>
      <w:r>
        <w:rPr>
          <w:rFonts w:ascii="Verdana" w:eastAsia="Verdana" w:hAnsi="Verdana" w:cs="Verdana"/>
          <w:b/>
          <w:u w:val="single"/>
          <w:vertAlign w:val="superscript"/>
        </w:rPr>
        <w:t xml:space="preserve">* </w:t>
      </w:r>
      <w:r>
        <w:rPr>
          <w:rFonts w:ascii="Verdana" w:eastAsia="Verdana" w:hAnsi="Verdana" w:cs="Verdana"/>
          <w:b/>
        </w:rPr>
        <w:t xml:space="preserve">  акциза се не плаћа на деривате нафте, и то на:</w:t>
      </w:r>
    </w:p>
    <w:p w:rsidR="00B80B58" w:rsidRDefault="0019656E">
      <w:pPr>
        <w:spacing w:line="210" w:lineRule="atLeast"/>
      </w:pPr>
      <w:r>
        <w:rPr>
          <w:rFonts w:ascii="Verdana" w:eastAsia="Verdana" w:hAnsi="Verdana" w:cs="Verdana"/>
          <w:b/>
        </w:rPr>
        <w:t>1) теч</w:t>
      </w:r>
      <w:r>
        <w:rPr>
          <w:rFonts w:ascii="Verdana" w:eastAsia="Verdana" w:hAnsi="Verdana" w:cs="Verdana"/>
          <w:b/>
        </w:rPr>
        <w:t>ни нафтни гас (тарифне ознаке номенклатуре ЦТ: 2711 12 11 00 до  2711 19 00 00) и остале деривате нафте који се добијају од фракција нафте које  имају распон дестилације до 380°С (тарифне ознаке номенклатуре ЦТ: 2710 12 11  00, 2710 12 15 00, 2710 12 21 00</w:t>
      </w:r>
      <w:r>
        <w:rPr>
          <w:rFonts w:ascii="Verdana" w:eastAsia="Verdana" w:hAnsi="Verdana" w:cs="Verdana"/>
          <w:b/>
        </w:rPr>
        <w:t>, 2710 12 25 00, 2710 12 90 00, 2710 19 11 00,  2710 19 15 00, 2710 19 29 00, 2710 19 31 00, 2710 19 35 00, 2710 19 99 00, 2710  20 90 19 и 2710 20 90 99), који се користе као сировина и енергенти у процесима  фракционе дестилације ради даље полимеризације</w:t>
      </w:r>
      <w:r>
        <w:rPr>
          <w:rFonts w:ascii="Verdana" w:eastAsia="Verdana" w:hAnsi="Verdana" w:cs="Verdana"/>
          <w:b/>
        </w:rPr>
        <w:t>, парног крековања и екстракције  бутадиена, као и на производе који се добијају из процеса фракционе дестилације  ради даље полимеризације, парног крековања, екстракције бутадиена и производње  MTBE (Metil Tercijalni Butil Etar);</w:t>
      </w:r>
    </w:p>
    <w:p w:rsidR="00B80B58" w:rsidRDefault="0019656E">
      <w:pPr>
        <w:spacing w:line="210" w:lineRule="atLeast"/>
      </w:pPr>
      <w:r>
        <w:rPr>
          <w:rFonts w:ascii="Verdana" w:eastAsia="Verdana" w:hAnsi="Verdana" w:cs="Verdana"/>
          <w:b/>
        </w:rPr>
        <w:t>2) течни нафтни гас и то за лаке утечњене угљоводонике из тарифне  ознаке номенклатуре ЦТ: 2711 19 00 00 у случају када се као сировине користе у  производњи течног нафтног гаса и примарног бензина у процесима сепарације.</w:t>
      </w:r>
    </w:p>
    <w:p w:rsidR="00B80B58" w:rsidRDefault="0019656E">
      <w:pPr>
        <w:spacing w:line="210" w:lineRule="atLeast"/>
      </w:pPr>
      <w:r>
        <w:rPr>
          <w:rFonts w:ascii="Verdana" w:eastAsia="Verdana" w:hAnsi="Verdana" w:cs="Verdana"/>
        </w:rPr>
        <w:t>*Службени гласник РС, број 108/201</w:t>
      </w:r>
      <w:r>
        <w:rPr>
          <w:rFonts w:ascii="Verdana" w:eastAsia="Verdana" w:hAnsi="Verdana" w:cs="Verdana"/>
        </w:rPr>
        <w:t>6</w:t>
      </w:r>
    </w:p>
    <w:p w:rsidR="00B80B58" w:rsidRDefault="0019656E">
      <w:pPr>
        <w:spacing w:line="210" w:lineRule="atLeast"/>
        <w:jc w:val="center"/>
      </w:pPr>
      <w:r>
        <w:rPr>
          <w:rFonts w:ascii="Verdana" w:eastAsia="Verdana" w:hAnsi="Verdana" w:cs="Verdana"/>
          <w:b/>
        </w:rPr>
        <w:t>Члан 12a</w:t>
      </w:r>
    </w:p>
    <w:p w:rsidR="00B80B58" w:rsidRDefault="0019656E">
      <w:pPr>
        <w:spacing w:line="210" w:lineRule="atLeast"/>
      </w:pPr>
      <w:r>
        <w:rPr>
          <w:rFonts w:ascii="Verdana" w:eastAsia="Verdana" w:hAnsi="Verdana" w:cs="Verdana"/>
          <w:b/>
        </w:rPr>
        <w:lastRenderedPageBreak/>
        <w:t>Одредбе чл. 1, 3a и 7. овог закона, у делу који се односи на  престанак остваривања права на рефакцију акцизе за гасна уља која се користе као  моторно гориво у пољопривредне сврхе и члана 2a овог закона примењиваће се од 1.  јануара 2013. годин</w:t>
      </w:r>
      <w:r>
        <w:rPr>
          <w:rFonts w:ascii="Verdana" w:eastAsia="Verdana" w:hAnsi="Verdana" w:cs="Verdana"/>
          <w:b/>
        </w:rPr>
        <w:t>е.</w:t>
      </w:r>
    </w:p>
    <w:p w:rsidR="00B80B58" w:rsidRDefault="0019656E">
      <w:pPr>
        <w:spacing w:line="210" w:lineRule="atLeast"/>
        <w:jc w:val="center"/>
      </w:pPr>
      <w:r>
        <w:rPr>
          <w:rFonts w:ascii="Verdana" w:eastAsia="Verdana" w:hAnsi="Verdana" w:cs="Verdana"/>
          <w:b/>
        </w:rPr>
        <w:t>Члан 14.</w:t>
      </w:r>
    </w:p>
    <w:p w:rsidR="00B80B58" w:rsidRDefault="0019656E">
      <w:pPr>
        <w:spacing w:line="210" w:lineRule="atLeast"/>
      </w:pPr>
      <w:r>
        <w:rPr>
          <w:rFonts w:ascii="Verdana" w:eastAsia="Verdana" w:hAnsi="Verdana" w:cs="Verdana"/>
          <w:b/>
        </w:rPr>
        <w:t>Прво наредно усклађивање динарских износа акцизе на кафу и цигарете  извршиће се у јануару 2014. године индексом потрошачких цена у 2013. години.</w:t>
      </w:r>
    </w:p>
    <w:p w:rsidR="00B80B58" w:rsidRDefault="0019656E">
      <w:pPr>
        <w:spacing w:line="210" w:lineRule="atLeast"/>
      </w:pPr>
      <w:r>
        <w:rPr>
          <w:rFonts w:ascii="Verdana" w:eastAsia="Verdana" w:hAnsi="Verdana" w:cs="Verdana"/>
          <w:b/>
        </w:rPr>
        <w:t>Прво наредно усклађивање динарских износа акцизе на деривате нафте из  члана 1. став 1. овог закон</w:t>
      </w:r>
      <w:r>
        <w:rPr>
          <w:rFonts w:ascii="Verdana" w:eastAsia="Verdana" w:hAnsi="Verdana" w:cs="Verdana"/>
          <w:b/>
        </w:rPr>
        <w:t>а извршиће се у јануару 2016. године индексом  потрошачких цена у 2015. години.</w:t>
      </w:r>
    </w:p>
    <w:p w:rsidR="00B80B58" w:rsidRDefault="0019656E">
      <w:pPr>
        <w:spacing w:line="210" w:lineRule="atLeast"/>
      </w:pPr>
      <w:r>
        <w:rPr>
          <w:rFonts w:ascii="Verdana" w:eastAsia="Verdana" w:hAnsi="Verdana" w:cs="Verdana"/>
          <w:b/>
        </w:rPr>
        <w:t>Прво усклађивање динарских износа акцизе на деривате нафте из члана  1. став 5. овог закона извршиће се у јануару 2014. године индексом потрошачких  цена у 2013. години.</w:t>
      </w:r>
    </w:p>
    <w:p w:rsidR="00B80B58" w:rsidRDefault="0019656E">
      <w:pPr>
        <w:spacing w:line="210" w:lineRule="atLeast"/>
        <w:jc w:val="center"/>
      </w:pPr>
      <w:r>
        <w:rPr>
          <w:rFonts w:ascii="Verdana" w:eastAsia="Verdana" w:hAnsi="Verdana" w:cs="Verdana"/>
          <w:b/>
        </w:rPr>
        <w:t>Члан 1</w:t>
      </w:r>
      <w:r>
        <w:rPr>
          <w:rFonts w:ascii="Verdana" w:eastAsia="Verdana" w:hAnsi="Verdana" w:cs="Verdana"/>
          <w:b/>
        </w:rPr>
        <w:t>5.</w:t>
      </w:r>
    </w:p>
    <w:p w:rsidR="00B80B58" w:rsidRDefault="0019656E">
      <w:pPr>
        <w:spacing w:line="210" w:lineRule="atLeast"/>
      </w:pPr>
      <w:r>
        <w:rPr>
          <w:rFonts w:ascii="Verdana" w:eastAsia="Verdana" w:hAnsi="Verdana" w:cs="Verdana"/>
          <w:b/>
        </w:rPr>
        <w:t>Овај закон ступа на снагу наредног дана од дана објављивања у  „Службеном гласнику Републике Србије”.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47/2013-25</w:t>
      </w:r>
    </w:p>
    <w:p w:rsidR="00B80B58" w:rsidRDefault="0019656E">
      <w:pPr>
        <w:spacing w:line="210" w:lineRule="atLeast"/>
        <w:jc w:val="center"/>
      </w:pPr>
      <w:r>
        <w:rPr>
          <w:rFonts w:ascii="Verdana" w:eastAsia="Verdana" w:hAnsi="Verdana" w:cs="Verdana"/>
          <w:b/>
        </w:rPr>
        <w:t>Члан 12.</w:t>
      </w:r>
    </w:p>
    <w:p w:rsidR="00B80B58" w:rsidRDefault="0019656E">
      <w:pPr>
        <w:spacing w:line="210" w:lineRule="atLeast"/>
      </w:pPr>
      <w:r>
        <w:rPr>
          <w:rFonts w:ascii="Verdana" w:eastAsia="Verdana" w:hAnsi="Verdana" w:cs="Verdana"/>
          <w:b/>
        </w:rPr>
        <w:t>Правно лице, односно предузетник који на дан ступања на</w:t>
      </w:r>
      <w:r>
        <w:rPr>
          <w:rFonts w:ascii="Verdana" w:eastAsia="Verdana" w:hAnsi="Verdana" w:cs="Verdana"/>
          <w:b/>
        </w:rPr>
        <w:t xml:space="preserve"> снагу овог  закона има затечене произведене, увезене или набављене количине биогорива и  биотечности на залихама (у контејнерима, цистернама, резервоарима, магацинима и  складиштима) дужно је да на дан ступања на снагу овог закона изврши попис  затечених </w:t>
      </w:r>
      <w:r>
        <w:rPr>
          <w:rFonts w:ascii="Verdana" w:eastAsia="Verdana" w:hAnsi="Verdana" w:cs="Verdana"/>
          <w:b/>
        </w:rPr>
        <w:t>залиха биогорива и биотечности и да најкасније у року од десет дана од  дана извршеног пописа пописне листе достави надлежној организационој јединици  Пореске управе.</w:t>
      </w:r>
    </w:p>
    <w:p w:rsidR="00B80B58" w:rsidRDefault="0019656E">
      <w:pPr>
        <w:spacing w:line="210" w:lineRule="atLeast"/>
      </w:pPr>
      <w:r>
        <w:rPr>
          <w:rFonts w:ascii="Verdana" w:eastAsia="Verdana" w:hAnsi="Verdana" w:cs="Verdana"/>
          <w:b/>
        </w:rPr>
        <w:t>Попис залиха биогорива и биотечности из става 1. овог члана врши се  код произвођача, уво</w:t>
      </w:r>
      <w:r>
        <w:rPr>
          <w:rFonts w:ascii="Verdana" w:eastAsia="Verdana" w:hAnsi="Verdana" w:cs="Verdana"/>
          <w:b/>
        </w:rPr>
        <w:t>зника, трговца на велико и трговца на мало биогорива и  биотечности, укључујући и бензинске станице које врше продају биогорива и  биотечности.</w:t>
      </w:r>
    </w:p>
    <w:p w:rsidR="00B80B58" w:rsidRDefault="0019656E">
      <w:pPr>
        <w:spacing w:line="210" w:lineRule="atLeast"/>
      </w:pPr>
      <w:r>
        <w:rPr>
          <w:rFonts w:ascii="Verdana" w:eastAsia="Verdana" w:hAnsi="Verdana" w:cs="Verdana"/>
          <w:b/>
        </w:rPr>
        <w:t>Лица из става 1. овог члана дужна су да надлежној организационој  јединици Пореске управе уз пописну листу из ст</w:t>
      </w:r>
      <w:r>
        <w:rPr>
          <w:rFonts w:ascii="Verdana" w:eastAsia="Verdana" w:hAnsi="Verdana" w:cs="Verdana"/>
          <w:b/>
        </w:rPr>
        <w:t>ава 1. овог члана, доставе и  податак о стању залиха биогорива и биотечности по месецима, и то на последњи дан  у месецу почев од јануара 2013. године до последњег дана у месецу који претходи  месецу у којем је овај закон ступио на снагу.</w:t>
      </w:r>
    </w:p>
    <w:p w:rsidR="00B80B58" w:rsidRDefault="0019656E">
      <w:pPr>
        <w:spacing w:line="210" w:lineRule="atLeast"/>
      </w:pPr>
      <w:r>
        <w:rPr>
          <w:rFonts w:ascii="Verdana" w:eastAsia="Verdana" w:hAnsi="Verdana" w:cs="Verdana"/>
          <w:b/>
        </w:rPr>
        <w:t>Од дана ступања н</w:t>
      </w:r>
      <w:r>
        <w:rPr>
          <w:rFonts w:ascii="Verdana" w:eastAsia="Verdana" w:hAnsi="Verdana" w:cs="Verdana"/>
          <w:b/>
        </w:rPr>
        <w:t>а снагу овог закона лица из става 1. овог члана  дужна су да надлежној организационој јединици Пореске управе достављају податак  о стању залиха биогорива и биотечности на последњи дан у месецу, и то за сваки  месец, до утрошка пописаних залиха из става 1.</w:t>
      </w:r>
      <w:r>
        <w:rPr>
          <w:rFonts w:ascii="Verdana" w:eastAsia="Verdana" w:hAnsi="Verdana" w:cs="Verdana"/>
          <w:b/>
        </w:rPr>
        <w:t xml:space="preserve"> овог члана, најкасније у року од  десет дана по истеку календарског месеца.</w:t>
      </w:r>
    </w:p>
    <w:p w:rsidR="00B80B58" w:rsidRDefault="0019656E">
      <w:pPr>
        <w:spacing w:line="210" w:lineRule="atLeast"/>
        <w:jc w:val="center"/>
      </w:pPr>
      <w:r>
        <w:rPr>
          <w:rFonts w:ascii="Verdana" w:eastAsia="Verdana" w:hAnsi="Verdana" w:cs="Verdana"/>
          <w:b/>
        </w:rPr>
        <w:lastRenderedPageBreak/>
        <w:t>Члан 13.</w:t>
      </w:r>
    </w:p>
    <w:p w:rsidR="00B80B58" w:rsidRDefault="0019656E">
      <w:pPr>
        <w:spacing w:line="210" w:lineRule="atLeast"/>
      </w:pPr>
      <w:r>
        <w:rPr>
          <w:rFonts w:ascii="Verdana" w:eastAsia="Verdana" w:hAnsi="Verdana" w:cs="Verdana"/>
          <w:b/>
        </w:rPr>
        <w:t>На биогорива и биотечности који су до дана ступања на снагу овог  закона унети у царинско подручје Републике, а за које није окончан царински  поступак, надлежни царински</w:t>
      </w:r>
      <w:r>
        <w:rPr>
          <w:rFonts w:ascii="Verdana" w:eastAsia="Verdana" w:hAnsi="Verdana" w:cs="Verdana"/>
          <w:b/>
        </w:rPr>
        <w:t xml:space="preserve"> орган обрачунаће акцизу у складу са одредбама овог  закона.</w:t>
      </w:r>
    </w:p>
    <w:p w:rsidR="00B80B58" w:rsidRDefault="0019656E">
      <w:pPr>
        <w:spacing w:line="210" w:lineRule="atLeast"/>
        <w:jc w:val="center"/>
      </w:pPr>
      <w:r>
        <w:rPr>
          <w:rFonts w:ascii="Verdana" w:eastAsia="Verdana" w:hAnsi="Verdana" w:cs="Verdana"/>
          <w:b/>
        </w:rPr>
        <w:t>Члан 14.</w:t>
      </w:r>
    </w:p>
    <w:p w:rsidR="00B80B58" w:rsidRDefault="0019656E">
      <w:pPr>
        <w:spacing w:line="210" w:lineRule="atLeast"/>
      </w:pPr>
      <w:r>
        <w:rPr>
          <w:rFonts w:ascii="Verdana" w:eastAsia="Verdana" w:hAnsi="Verdana" w:cs="Verdana"/>
          <w:b/>
        </w:rPr>
        <w:t>Износи до којих се умањује плаћена акциза за биогорива и биотечности  из члана 3. овог закона примењују се до почетка примене прописа којим се  одређује обавезан садржај биогорива и биот</w:t>
      </w:r>
      <w:r>
        <w:rPr>
          <w:rFonts w:ascii="Verdana" w:eastAsia="Verdana" w:hAnsi="Verdana" w:cs="Verdana"/>
          <w:b/>
        </w:rPr>
        <w:t>ечности у гасном уљу.</w:t>
      </w:r>
    </w:p>
    <w:p w:rsidR="00B80B58" w:rsidRDefault="0019656E">
      <w:pPr>
        <w:spacing w:line="210" w:lineRule="atLeast"/>
      </w:pPr>
      <w:r>
        <w:rPr>
          <w:rFonts w:ascii="Verdana" w:eastAsia="Verdana" w:hAnsi="Verdana" w:cs="Verdana"/>
          <w:b/>
        </w:rPr>
        <w:t>Од почетка примене прописа из става 1. овог члана плаћена акциза за  биогорива и биотечности умањиваће се до износа од 0 дин/лит на садржане количине  ових енергената у гасном уљу, а до њиховог највећег дозвољеног учешћа у гасном  уљу</w:t>
      </w:r>
      <w:r>
        <w:rPr>
          <w:rFonts w:ascii="Verdana" w:eastAsia="Verdana" w:hAnsi="Verdana" w:cs="Verdana"/>
          <w:b/>
        </w:rPr>
        <w:t xml:space="preserve"> у складу са техничким стандардима који уређују ту област.</w:t>
      </w:r>
    </w:p>
    <w:p w:rsidR="00B80B58" w:rsidRDefault="0019656E">
      <w:pPr>
        <w:spacing w:line="210" w:lineRule="atLeast"/>
      </w:pPr>
      <w:r>
        <w:rPr>
          <w:rFonts w:ascii="Verdana" w:eastAsia="Verdana" w:hAnsi="Verdana" w:cs="Verdana"/>
          <w:b/>
        </w:rPr>
        <w:t>Од почетка примене прописа из става 1. овог члана плаћена акциза за  биогорива и биотечности умањиваће се до износа од 0 дин/лит када се користи као  чисто биогориво, односно биотечност у складу са</w:t>
      </w:r>
      <w:r>
        <w:rPr>
          <w:rFonts w:ascii="Verdana" w:eastAsia="Verdana" w:hAnsi="Verdana" w:cs="Verdana"/>
          <w:b/>
        </w:rPr>
        <w:t xml:space="preserve"> прописом који уређује ову  област.</w:t>
      </w:r>
    </w:p>
    <w:p w:rsidR="00B80B58" w:rsidRDefault="0019656E">
      <w:pPr>
        <w:spacing w:line="210" w:lineRule="atLeast"/>
      </w:pPr>
      <w:r>
        <w:rPr>
          <w:rFonts w:ascii="Verdana" w:eastAsia="Verdana" w:hAnsi="Verdana" w:cs="Verdana"/>
          <w:b/>
        </w:rPr>
        <w:t>Ближе услове, начин и поступак за остваривање права на рефакцију  плаћене акцизе из овог члана прописаће министар надлежан за послове финансија.</w:t>
      </w:r>
    </w:p>
    <w:p w:rsidR="00B80B58" w:rsidRDefault="0019656E">
      <w:pPr>
        <w:spacing w:line="210" w:lineRule="atLeast"/>
        <w:jc w:val="center"/>
      </w:pPr>
      <w:r>
        <w:rPr>
          <w:rFonts w:ascii="Verdana" w:eastAsia="Verdana" w:hAnsi="Verdana" w:cs="Verdana"/>
          <w:b/>
        </w:rPr>
        <w:t>Члан 15.</w:t>
      </w:r>
    </w:p>
    <w:p w:rsidR="00B80B58" w:rsidRDefault="0019656E">
      <w:pPr>
        <w:spacing w:line="210" w:lineRule="atLeast"/>
      </w:pPr>
      <w:r>
        <w:rPr>
          <w:rFonts w:ascii="Verdana" w:eastAsia="Verdana" w:hAnsi="Verdana" w:cs="Verdana"/>
          <w:b/>
        </w:rPr>
        <w:t>Новчаном казном од 100.000 до 1.000.000 динара казниће се за прекр</w:t>
      </w:r>
      <w:r>
        <w:rPr>
          <w:rFonts w:ascii="Verdana" w:eastAsia="Verdana" w:hAnsi="Verdana" w:cs="Verdana"/>
          <w:b/>
        </w:rPr>
        <w:t>шај  правно лице из члана 12. овог закона ако:</w:t>
      </w:r>
    </w:p>
    <w:p w:rsidR="00B80B58" w:rsidRDefault="0019656E">
      <w:pPr>
        <w:spacing w:line="210" w:lineRule="atLeast"/>
      </w:pPr>
      <w:r>
        <w:rPr>
          <w:rFonts w:ascii="Verdana" w:eastAsia="Verdana" w:hAnsi="Verdana" w:cs="Verdana"/>
          <w:b/>
        </w:rPr>
        <w:t>1) на дан ступања на снагу овог закона не изврши попис затечених  залиха биогорива и биотечности;</w:t>
      </w:r>
    </w:p>
    <w:p w:rsidR="00B80B58" w:rsidRDefault="0019656E">
      <w:pPr>
        <w:spacing w:line="210" w:lineRule="atLeast"/>
      </w:pPr>
      <w:r>
        <w:rPr>
          <w:rFonts w:ascii="Verdana" w:eastAsia="Verdana" w:hAnsi="Verdana" w:cs="Verdana"/>
          <w:b/>
        </w:rPr>
        <w:t>2) у прописаном року не достави пописне листе надлежној  организационој јединици Пореске управе;</w:t>
      </w:r>
    </w:p>
    <w:p w:rsidR="00B80B58" w:rsidRDefault="0019656E">
      <w:pPr>
        <w:spacing w:line="210" w:lineRule="atLeast"/>
      </w:pPr>
      <w:r>
        <w:rPr>
          <w:rFonts w:ascii="Verdana" w:eastAsia="Verdana" w:hAnsi="Verdana" w:cs="Verdana"/>
          <w:b/>
        </w:rPr>
        <w:t>3) уз пописну листу из члана 12. став 1. овог закона не достави и  податак о стању залиха биогорива и биотечности по месецима, и то на последњи дан  у месецу почев од јануара 2013. године до последњег дана у месецу који претходи  месецу у којем је овај зак</w:t>
      </w:r>
      <w:r>
        <w:rPr>
          <w:rFonts w:ascii="Verdana" w:eastAsia="Verdana" w:hAnsi="Verdana" w:cs="Verdana"/>
          <w:b/>
        </w:rPr>
        <w:t>он ступио на снагу;</w:t>
      </w:r>
    </w:p>
    <w:p w:rsidR="00B80B58" w:rsidRDefault="0019656E">
      <w:pPr>
        <w:spacing w:line="210" w:lineRule="atLeast"/>
      </w:pPr>
      <w:r>
        <w:rPr>
          <w:rFonts w:ascii="Verdana" w:eastAsia="Verdana" w:hAnsi="Verdana" w:cs="Verdana"/>
          <w:b/>
        </w:rPr>
        <w:t>4) у прописаном року не доставља надлежној организационој јединици  Пореске управе податак о стању залиха биогорива и биотечности на последњи дан у  месецу, и то за сваки месец, до утрошка пописаних залиха.</w:t>
      </w:r>
    </w:p>
    <w:p w:rsidR="00B80B58" w:rsidRDefault="0019656E">
      <w:pPr>
        <w:spacing w:line="210" w:lineRule="atLeast"/>
      </w:pPr>
      <w:r>
        <w:rPr>
          <w:rFonts w:ascii="Verdana" w:eastAsia="Verdana" w:hAnsi="Verdana" w:cs="Verdana"/>
          <w:b/>
        </w:rPr>
        <w:t>За радње из става 1. овог члана казниће се за прекршај и одговорно  лице у правном лицу новчаном казном од 5.000 до 50.000 динара.</w:t>
      </w:r>
    </w:p>
    <w:p w:rsidR="00B80B58" w:rsidRDefault="0019656E">
      <w:pPr>
        <w:spacing w:line="210" w:lineRule="atLeast"/>
      </w:pPr>
      <w:r>
        <w:rPr>
          <w:rFonts w:ascii="Verdana" w:eastAsia="Verdana" w:hAnsi="Verdana" w:cs="Verdana"/>
          <w:b/>
        </w:rPr>
        <w:t>За прекршај из става 1. овог члана казниће се предузетник новчаном  казном од 10.000 динара до 500.000 динара.</w:t>
      </w:r>
    </w:p>
    <w:p w:rsidR="00B80B58" w:rsidRDefault="0019656E">
      <w:pPr>
        <w:spacing w:line="210" w:lineRule="atLeast"/>
        <w:jc w:val="center"/>
      </w:pPr>
      <w:r>
        <w:rPr>
          <w:rFonts w:ascii="Verdana" w:eastAsia="Verdana" w:hAnsi="Verdana" w:cs="Verdana"/>
          <w:b/>
        </w:rPr>
        <w:t>Члан 16.</w:t>
      </w:r>
    </w:p>
    <w:p w:rsidR="00B80B58" w:rsidRDefault="0019656E">
      <w:pPr>
        <w:spacing w:line="210" w:lineRule="atLeast"/>
      </w:pPr>
      <w:r>
        <w:rPr>
          <w:rFonts w:ascii="Verdana" w:eastAsia="Verdana" w:hAnsi="Verdana" w:cs="Verdana"/>
          <w:b/>
        </w:rPr>
        <w:lastRenderedPageBreak/>
        <w:t>Пропи</w:t>
      </w:r>
      <w:r>
        <w:rPr>
          <w:rFonts w:ascii="Verdana" w:eastAsia="Verdana" w:hAnsi="Verdana" w:cs="Verdana"/>
          <w:b/>
        </w:rPr>
        <w:t>си за извршавање овог закона донеће се најкасније у року од 60  дана од дана ступања на снагу овог закона, осим прописа из члана 14. став 4.  овог закона који ће се донети најкасније до почетка примене прописа из члана 14.  став 1. овог закона.</w:t>
      </w:r>
    </w:p>
    <w:p w:rsidR="00B80B58" w:rsidRDefault="0019656E">
      <w:pPr>
        <w:spacing w:line="210" w:lineRule="atLeast"/>
        <w:jc w:val="center"/>
      </w:pPr>
      <w:r>
        <w:rPr>
          <w:rFonts w:ascii="Verdana" w:eastAsia="Verdana" w:hAnsi="Verdana" w:cs="Verdana"/>
          <w:b/>
        </w:rPr>
        <w:t>Члан 17.</w:t>
      </w:r>
    </w:p>
    <w:p w:rsidR="00B80B58" w:rsidRDefault="0019656E">
      <w:pPr>
        <w:spacing w:line="210" w:lineRule="atLeast"/>
      </w:pPr>
      <w:r>
        <w:rPr>
          <w:rFonts w:ascii="Verdana" w:eastAsia="Verdana" w:hAnsi="Verdana" w:cs="Verdana"/>
          <w:b/>
        </w:rPr>
        <w:t>Ов</w:t>
      </w:r>
      <w:r>
        <w:rPr>
          <w:rFonts w:ascii="Verdana" w:eastAsia="Verdana" w:hAnsi="Verdana" w:cs="Verdana"/>
          <w:b/>
        </w:rPr>
        <w:t>ај закон ступа на снагу наредног дана од дана објављивања у  „Службеном гласнику Републике Србије”.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142/2014-191</w:t>
      </w:r>
    </w:p>
    <w:p w:rsidR="00B80B58" w:rsidRDefault="0019656E">
      <w:pPr>
        <w:spacing w:line="210" w:lineRule="atLeast"/>
        <w:jc w:val="center"/>
      </w:pPr>
      <w:r>
        <w:rPr>
          <w:rFonts w:ascii="Verdana" w:eastAsia="Verdana" w:hAnsi="Verdana" w:cs="Verdana"/>
          <w:b/>
        </w:rPr>
        <w:t>Члан 8.</w:t>
      </w:r>
    </w:p>
    <w:p w:rsidR="00B80B58" w:rsidRDefault="0019656E">
      <w:pPr>
        <w:spacing w:line="210" w:lineRule="atLeast"/>
      </w:pPr>
      <w:r>
        <w:rPr>
          <w:rFonts w:ascii="Verdana" w:eastAsia="Verdana" w:hAnsi="Verdana" w:cs="Verdana"/>
          <w:b/>
        </w:rPr>
        <w:t xml:space="preserve">Састављање и подношење обрачуна акцизе </w:t>
      </w:r>
      <w:r>
        <w:rPr>
          <w:rFonts w:ascii="Verdana" w:eastAsia="Verdana" w:hAnsi="Verdana" w:cs="Verdana"/>
          <w:b/>
          <w:u w:val="single"/>
        </w:rPr>
        <w:t xml:space="preserve"> за 2014, 2015, 2016</w:t>
      </w:r>
      <w:r>
        <w:rPr>
          <w:rFonts w:ascii="Verdana" w:eastAsia="Verdana" w:hAnsi="Verdana" w:cs="Verdana"/>
          <w:b/>
          <w:u w:val="single"/>
        </w:rPr>
        <w:t>. и 2017. годину</w:t>
      </w:r>
      <w:r>
        <w:rPr>
          <w:rFonts w:ascii="Verdana" w:eastAsia="Verdana" w:hAnsi="Verdana" w:cs="Verdana"/>
          <w:b/>
          <w:u w:val="single"/>
          <w:vertAlign w:val="superscript"/>
        </w:rPr>
        <w:t xml:space="preserve">* </w:t>
      </w:r>
      <w:r>
        <w:rPr>
          <w:rFonts w:ascii="Verdana" w:eastAsia="Verdana" w:hAnsi="Verdana" w:cs="Verdana"/>
          <w:b/>
        </w:rPr>
        <w:t xml:space="preserve"> врши се у складу са Законом о  акцизама („Службени гласник РС”, бр. 22/01, 73/01, 80/02, 80/02 – др. закон,  43/03, 72/03, 43/04, 55/04, 135/04, 46/05, 101/05 – др. закон, 61/07, 5/09,  31/09, 101/10, 43/11, 101/11, 93/12, 119/12, 47/13 </w:t>
      </w:r>
      <w:r>
        <w:rPr>
          <w:rFonts w:ascii="Verdana" w:eastAsia="Verdana" w:hAnsi="Verdana" w:cs="Verdana"/>
          <w:b/>
        </w:rPr>
        <w:t>и 68/14 – др. закон).</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jc w:val="center"/>
      </w:pPr>
      <w:r>
        <w:rPr>
          <w:rFonts w:ascii="Verdana" w:eastAsia="Verdana" w:hAnsi="Verdana" w:cs="Verdana"/>
          <w:b/>
        </w:rPr>
        <w:t>Члан 9.</w:t>
      </w:r>
    </w:p>
    <w:p w:rsidR="00B80B58" w:rsidRDefault="0019656E">
      <w:pPr>
        <w:spacing w:line="210" w:lineRule="atLeast"/>
      </w:pPr>
      <w:r>
        <w:rPr>
          <w:rFonts w:ascii="Verdana" w:eastAsia="Verdana" w:hAnsi="Verdana" w:cs="Verdana"/>
          <w:b/>
        </w:rPr>
        <w:t xml:space="preserve">Одредбе чл. 3. до 5. овог закона примењују се од </w:t>
      </w:r>
      <w:r>
        <w:rPr>
          <w:rFonts w:ascii="Verdana" w:eastAsia="Verdana" w:hAnsi="Verdana" w:cs="Verdana"/>
          <w:b/>
          <w:u w:val="single"/>
        </w:rPr>
        <w:t>1. јануара 2018. године</w:t>
      </w:r>
      <w:r>
        <w:rPr>
          <w:rFonts w:ascii="Verdana" w:eastAsia="Verdana" w:hAnsi="Verdana" w:cs="Verdana"/>
          <w:b/>
          <w:u w:val="single"/>
          <w:vertAlign w:val="superscript"/>
        </w:rPr>
        <w:t xml:space="preserve">* </w:t>
      </w:r>
      <w:r>
        <w:rPr>
          <w:rFonts w:ascii="Verdana" w:eastAsia="Verdana" w:hAnsi="Verdana" w:cs="Verdana"/>
          <w:b/>
        </w:rPr>
        <w:t>.</w:t>
      </w:r>
    </w:p>
    <w:p w:rsidR="00B80B58" w:rsidRDefault="0019656E">
      <w:pPr>
        <w:spacing w:line="210" w:lineRule="atLeast"/>
      </w:pPr>
      <w:r>
        <w:rPr>
          <w:rFonts w:ascii="Verdana" w:eastAsia="Verdana" w:hAnsi="Verdana" w:cs="Verdana"/>
        </w:rPr>
        <w:t>*Службени гласник РС, број 108/2016</w:t>
      </w:r>
    </w:p>
    <w:p w:rsidR="00B80B58" w:rsidRDefault="0019656E">
      <w:pPr>
        <w:spacing w:line="210" w:lineRule="atLeast"/>
        <w:jc w:val="center"/>
      </w:pPr>
      <w:r>
        <w:rPr>
          <w:rFonts w:ascii="Verdana" w:eastAsia="Verdana" w:hAnsi="Verdana" w:cs="Verdana"/>
          <w:b/>
        </w:rPr>
        <w:t>Члан 10.</w:t>
      </w:r>
    </w:p>
    <w:p w:rsidR="00B80B58" w:rsidRDefault="0019656E">
      <w:pPr>
        <w:spacing w:line="210" w:lineRule="atLeast"/>
      </w:pPr>
      <w:r>
        <w:rPr>
          <w:rFonts w:ascii="Verdana" w:eastAsia="Verdana" w:hAnsi="Verdana" w:cs="Verdana"/>
          <w:b/>
        </w:rPr>
        <w:t>Овај закон ступа на снагу наредног дана од дана објављивања у  „Служб</w:t>
      </w:r>
      <w:r>
        <w:rPr>
          <w:rFonts w:ascii="Verdana" w:eastAsia="Verdana" w:hAnsi="Verdana" w:cs="Verdana"/>
          <w:b/>
        </w:rPr>
        <w:t>еном гласнику Републике Србије”, а примењиваће се од 1. јануара 2015.  године, осим одредбе члана 6. овог закона која ће се примењивати од дана ступања  на снагу овог закона.</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55/20</w:t>
      </w:r>
      <w:r>
        <w:rPr>
          <w:rFonts w:ascii="Verdana" w:eastAsia="Verdana" w:hAnsi="Verdana" w:cs="Verdana"/>
          <w:i/>
        </w:rPr>
        <w:t>15-3</w:t>
      </w:r>
    </w:p>
    <w:p w:rsidR="00B80B58" w:rsidRDefault="0019656E">
      <w:pPr>
        <w:spacing w:line="210" w:lineRule="atLeast"/>
        <w:jc w:val="center"/>
      </w:pPr>
      <w:r>
        <w:rPr>
          <w:rFonts w:ascii="Verdana" w:eastAsia="Verdana" w:hAnsi="Verdana" w:cs="Verdana"/>
          <w:b/>
        </w:rPr>
        <w:t>Члан 12.</w:t>
      </w:r>
    </w:p>
    <w:p w:rsidR="00B80B58" w:rsidRDefault="0019656E">
      <w:pPr>
        <w:spacing w:line="210" w:lineRule="atLeast"/>
      </w:pPr>
      <w:r>
        <w:rPr>
          <w:rFonts w:ascii="Verdana" w:eastAsia="Verdana" w:hAnsi="Verdana" w:cs="Verdana"/>
          <w:b/>
        </w:rPr>
        <w:t>Прво усклађивање динарских износа акцизе на течности за пуњење  електронских цигарета извршиће се у јануару 2016. године индексом потрошачких  цена у 2015. години.</w:t>
      </w:r>
    </w:p>
    <w:p w:rsidR="00B80B58" w:rsidRDefault="0019656E">
      <w:pPr>
        <w:spacing w:line="210" w:lineRule="atLeast"/>
        <w:jc w:val="center"/>
      </w:pPr>
      <w:r>
        <w:rPr>
          <w:rFonts w:ascii="Verdana" w:eastAsia="Verdana" w:hAnsi="Verdana" w:cs="Verdana"/>
          <w:b/>
        </w:rPr>
        <w:t>Члан 13.</w:t>
      </w:r>
    </w:p>
    <w:p w:rsidR="00B80B58" w:rsidRDefault="0019656E">
      <w:pPr>
        <w:spacing w:line="210" w:lineRule="atLeast"/>
      </w:pPr>
      <w:r>
        <w:rPr>
          <w:rFonts w:ascii="Verdana" w:eastAsia="Verdana" w:hAnsi="Verdana" w:cs="Verdana"/>
          <w:b/>
        </w:rPr>
        <w:t xml:space="preserve">Произвођач несагоревајућег дувана и течности за пуњење електронских  </w:t>
      </w:r>
      <w:r>
        <w:rPr>
          <w:rFonts w:ascii="Verdana" w:eastAsia="Verdana" w:hAnsi="Verdana" w:cs="Verdana"/>
          <w:b/>
        </w:rPr>
        <w:t>цигарета, дужан је да на дан ступања на снагу овог закона изврши попис затечених  залиха наведених производа и да пописне листе достави надлежном пореском органу  у року од 15 дана од дана извршеног пописа.</w:t>
      </w:r>
    </w:p>
    <w:p w:rsidR="00B80B58" w:rsidRDefault="0019656E">
      <w:pPr>
        <w:spacing w:line="210" w:lineRule="atLeast"/>
        <w:jc w:val="center"/>
      </w:pPr>
      <w:r>
        <w:rPr>
          <w:rFonts w:ascii="Verdana" w:eastAsia="Verdana" w:hAnsi="Verdana" w:cs="Verdana"/>
          <w:b/>
        </w:rPr>
        <w:t>Члан 14.</w:t>
      </w:r>
    </w:p>
    <w:p w:rsidR="00B80B58" w:rsidRDefault="0019656E">
      <w:pPr>
        <w:spacing w:line="210" w:lineRule="atLeast"/>
      </w:pPr>
      <w:r>
        <w:rPr>
          <w:rFonts w:ascii="Verdana" w:eastAsia="Verdana" w:hAnsi="Verdana" w:cs="Verdana"/>
          <w:b/>
        </w:rPr>
        <w:t xml:space="preserve">Овај закон ступа на снагу осмог дана од </w:t>
      </w:r>
      <w:r>
        <w:rPr>
          <w:rFonts w:ascii="Verdana" w:eastAsia="Verdana" w:hAnsi="Verdana" w:cs="Verdana"/>
          <w:b/>
        </w:rPr>
        <w:t xml:space="preserve">дана објављивања у „Службеном  гласнику Републике Србије”, а одредбе члана 11. овог </w:t>
      </w:r>
      <w:r>
        <w:rPr>
          <w:rFonts w:ascii="Verdana" w:eastAsia="Verdana" w:hAnsi="Verdana" w:cs="Verdana"/>
          <w:b/>
        </w:rPr>
        <w:lastRenderedPageBreak/>
        <w:t xml:space="preserve">закона, осим одредбе којом  се уређује правни основ за доношење подзаконског акта (члан 40н), примењиваће се  за потрошњу електричне енергије остварену почев од 1. августа </w:t>
      </w:r>
      <w:r>
        <w:rPr>
          <w:rFonts w:ascii="Verdana" w:eastAsia="Verdana" w:hAnsi="Verdana" w:cs="Verdana"/>
          <w:b/>
        </w:rPr>
        <w:t>2015. године.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103/2015-152</w:t>
      </w:r>
    </w:p>
    <w:p w:rsidR="00B80B58" w:rsidRDefault="0019656E">
      <w:pPr>
        <w:spacing w:line="210" w:lineRule="atLeast"/>
        <w:jc w:val="center"/>
      </w:pPr>
      <w:r>
        <w:rPr>
          <w:rFonts w:ascii="Verdana" w:eastAsia="Verdana" w:hAnsi="Verdana" w:cs="Verdana"/>
          <w:b/>
        </w:rPr>
        <w:t>Члан 13.</w:t>
      </w:r>
    </w:p>
    <w:p w:rsidR="00B80B58" w:rsidRDefault="0019656E">
      <w:pPr>
        <w:spacing w:line="210" w:lineRule="atLeast"/>
      </w:pPr>
      <w:r>
        <w:rPr>
          <w:rFonts w:ascii="Verdana" w:eastAsia="Verdana" w:hAnsi="Verdana" w:cs="Verdana"/>
          <w:b/>
        </w:rPr>
        <w:t>До 31. децембра 2015. године опорезивање алкохолних пића, укључујући  и пива, врши се у складу са Законом о акцизама („Службени гласник РС”, бр.</w:t>
      </w:r>
      <w:r>
        <w:rPr>
          <w:rFonts w:ascii="Verdana" w:eastAsia="Verdana" w:hAnsi="Verdana" w:cs="Verdana"/>
          <w:b/>
        </w:rPr>
        <w:t xml:space="preserve">  22/01, 73/01, 80/02, 80/02 – др. закон, 43/03, 72/03, 43/04, 55/04, 135/04,  46/05, 101/05 – др. закон, 61/07, 5/09, 31/09, 101/10, 43/11, 101/11, 93/12,  119/12, 47/13, 68/14 – др. закон, 142/14 и 55/15).</w:t>
      </w:r>
    </w:p>
    <w:p w:rsidR="00B80B58" w:rsidRDefault="0019656E">
      <w:pPr>
        <w:spacing w:line="210" w:lineRule="atLeast"/>
        <w:jc w:val="center"/>
      </w:pPr>
      <w:r>
        <w:rPr>
          <w:rFonts w:ascii="Verdana" w:eastAsia="Verdana" w:hAnsi="Verdana" w:cs="Verdana"/>
          <w:b/>
        </w:rPr>
        <w:t>Члан 14.</w:t>
      </w:r>
    </w:p>
    <w:p w:rsidR="00B80B58" w:rsidRDefault="0019656E">
      <w:pPr>
        <w:spacing w:line="210" w:lineRule="atLeast"/>
      </w:pPr>
      <w:r>
        <w:rPr>
          <w:rFonts w:ascii="Verdana" w:eastAsia="Verdana" w:hAnsi="Verdana" w:cs="Verdana"/>
          <w:b/>
        </w:rPr>
        <w:t>Произвођач нискоалкохолних пића који на</w:t>
      </w:r>
      <w:r>
        <w:rPr>
          <w:rFonts w:ascii="Verdana" w:eastAsia="Verdana" w:hAnsi="Verdana" w:cs="Verdana"/>
          <w:b/>
        </w:rPr>
        <w:t xml:space="preserve"> дан 31. децембра 2015. године  има произведена нискоалкохолна пића, која садрже више од 1,2% vоl алкохола, а  највише до 5% vоl алкохола, дужан је да са стањем на тај дан изврши попис  затечених залиха наведених производа и да пописне листе достави надлеж</w:t>
      </w:r>
      <w:r>
        <w:rPr>
          <w:rFonts w:ascii="Verdana" w:eastAsia="Verdana" w:hAnsi="Verdana" w:cs="Verdana"/>
          <w:b/>
        </w:rPr>
        <w:t>ном  пореском органу дo 15. јануара 2016. године.</w:t>
      </w:r>
    </w:p>
    <w:p w:rsidR="00B80B58" w:rsidRDefault="0019656E">
      <w:pPr>
        <w:spacing w:line="210" w:lineRule="atLeast"/>
      </w:pPr>
      <w:r>
        <w:rPr>
          <w:rFonts w:ascii="Verdana" w:eastAsia="Verdana" w:hAnsi="Verdana" w:cs="Verdana"/>
          <w:b/>
        </w:rPr>
        <w:t xml:space="preserve">Од 1. јануара 2016. године лица из става 1. овог члана дужна су да  надлежној организационој јединици Пореске управе достављају податак о стању  </w:t>
      </w:r>
      <w:r>
        <w:rPr>
          <w:rFonts w:ascii="Verdana" w:eastAsia="Verdana" w:hAnsi="Verdana" w:cs="Verdana"/>
          <w:b/>
        </w:rPr>
        <w:t>залиха нискоалкохолних пића пописаних у смислу става 1. овог члана, на последњи  дан у месецу, и то за сваки месец, до утрошка тих залиха, најкасније у року од  десет дана по истеку календарског месеца.</w:t>
      </w:r>
    </w:p>
    <w:p w:rsidR="00B80B58" w:rsidRDefault="0019656E">
      <w:pPr>
        <w:spacing w:line="210" w:lineRule="atLeast"/>
      </w:pPr>
      <w:r>
        <w:rPr>
          <w:rFonts w:ascii="Verdana" w:eastAsia="Verdana" w:hAnsi="Verdana" w:cs="Verdana"/>
          <w:b/>
        </w:rPr>
        <w:t>Произвођач нискоалкохолних пића који на дан 31. децем</w:t>
      </w:r>
      <w:r>
        <w:rPr>
          <w:rFonts w:ascii="Verdana" w:eastAsia="Verdana" w:hAnsi="Verdana" w:cs="Verdana"/>
          <w:b/>
        </w:rPr>
        <w:t>бра 2015. године  има произведена нискоалкохолна пића, која садрже више од 1,2% vоl алкохола, а  највише до 5% vоl алкохола на залихама није дужан да наведене производе приликом  стављања у промет обележи контролним акцизним маркицама.</w:t>
      </w:r>
    </w:p>
    <w:p w:rsidR="00B80B58" w:rsidRDefault="0019656E">
      <w:pPr>
        <w:spacing w:line="210" w:lineRule="atLeast"/>
        <w:jc w:val="center"/>
      </w:pPr>
      <w:r>
        <w:rPr>
          <w:rFonts w:ascii="Verdana" w:eastAsia="Verdana" w:hAnsi="Verdana" w:cs="Verdana"/>
          <w:b/>
        </w:rPr>
        <w:t>Члан 15.</w:t>
      </w:r>
    </w:p>
    <w:p w:rsidR="00B80B58" w:rsidRDefault="0019656E">
      <w:pPr>
        <w:spacing w:line="210" w:lineRule="atLeast"/>
      </w:pPr>
      <w:r>
        <w:rPr>
          <w:rFonts w:ascii="Verdana" w:eastAsia="Verdana" w:hAnsi="Verdana" w:cs="Verdana"/>
          <w:b/>
        </w:rPr>
        <w:t>На нискоалк</w:t>
      </w:r>
      <w:r>
        <w:rPr>
          <w:rFonts w:ascii="Verdana" w:eastAsia="Verdana" w:hAnsi="Verdana" w:cs="Verdana"/>
          <w:b/>
        </w:rPr>
        <w:t>охолна пића која садрже више од 1,2% vоl алкохола, а  највише до 5% vоl алкохола, која су до 31. децембра 2015. године унета у  царинско подручје Републике, а за које није окончан царински поступак, надлежни  царински орган обрачунаће акцизу у складу са од</w:t>
      </w:r>
      <w:r>
        <w:rPr>
          <w:rFonts w:ascii="Verdana" w:eastAsia="Verdana" w:hAnsi="Verdana" w:cs="Verdana"/>
          <w:b/>
        </w:rPr>
        <w:t>редбама овог закона. Увозник није  дужан да наведене производе приликом увоза обележи контролним акцизним  маркицама.</w:t>
      </w:r>
    </w:p>
    <w:p w:rsidR="00B80B58" w:rsidRDefault="0019656E">
      <w:pPr>
        <w:spacing w:line="210" w:lineRule="atLeast"/>
        <w:jc w:val="center"/>
      </w:pPr>
      <w:r>
        <w:rPr>
          <w:rFonts w:ascii="Verdana" w:eastAsia="Verdana" w:hAnsi="Verdana" w:cs="Verdana"/>
          <w:b/>
        </w:rPr>
        <w:t>Члан 16.</w:t>
      </w:r>
    </w:p>
    <w:p w:rsidR="00B80B58" w:rsidRDefault="0019656E">
      <w:pPr>
        <w:spacing w:line="210" w:lineRule="atLeast"/>
      </w:pPr>
      <w:r>
        <w:rPr>
          <w:rFonts w:ascii="Verdana" w:eastAsia="Verdana" w:hAnsi="Verdana" w:cs="Verdana"/>
          <w:b/>
        </w:rPr>
        <w:t xml:space="preserve">Прво усклађивање динарских износа акцизе на алкохолна пића извршиће  </w:t>
      </w:r>
      <w:r>
        <w:rPr>
          <w:rFonts w:ascii="Verdana" w:eastAsia="Verdana" w:hAnsi="Verdana" w:cs="Verdana"/>
          <w:b/>
        </w:rPr>
        <w:t>се у јануару 2017. године индексом потрошачких цена у 2016. години.</w:t>
      </w:r>
    </w:p>
    <w:p w:rsidR="00B80B58" w:rsidRDefault="0019656E">
      <w:pPr>
        <w:spacing w:line="210" w:lineRule="atLeast"/>
      </w:pPr>
      <w:r>
        <w:rPr>
          <w:rFonts w:ascii="Verdana" w:eastAsia="Verdana" w:hAnsi="Verdana" w:cs="Verdana"/>
          <w:b/>
        </w:rPr>
        <w:t xml:space="preserve">Даном почетка примене овог закона престају да важе Усклађени динарски  износи акциза из члана 9. став 1. тачка 7) алинеја трећа, члана 9. став 5, чл.  12, 12а, 14, члана 40а став 1. тачка </w:t>
      </w:r>
      <w:r>
        <w:rPr>
          <w:rFonts w:ascii="Verdana" w:eastAsia="Verdana" w:hAnsi="Verdana" w:cs="Verdana"/>
          <w:b/>
        </w:rPr>
        <w:t xml:space="preserve">5) и члана </w:t>
      </w:r>
      <w:r>
        <w:rPr>
          <w:rFonts w:ascii="Verdana" w:eastAsia="Verdana" w:hAnsi="Verdana" w:cs="Verdana"/>
          <w:b/>
        </w:rPr>
        <w:lastRenderedPageBreak/>
        <w:t>40г Закона о акцизама годишњим  индексом потрошачких цена у 2014. години („Службени гласник РС”, број 4/15), у  делу који се односи на износе акциза на алкохолна пића, укључујући и пиво, као и  у делу који се односи на динарске износе до којих с</w:t>
      </w:r>
      <w:r>
        <w:rPr>
          <w:rFonts w:ascii="Verdana" w:eastAsia="Verdana" w:hAnsi="Verdana" w:cs="Verdana"/>
          <w:b/>
        </w:rPr>
        <w:t>е умањује плаћена акциза на  деривате нафте, и то за гасна уља која се користе као моторно гориво за  транспортне сврхе за превоз лица и ствари, односно за грејање и на течни нафтни  гас који се користи као моторно гориво за транспортне сврхе за превоз лиц</w:t>
      </w:r>
      <w:r>
        <w:rPr>
          <w:rFonts w:ascii="Verdana" w:eastAsia="Verdana" w:hAnsi="Verdana" w:cs="Verdana"/>
          <w:b/>
        </w:rPr>
        <w:t>а и  ствари, односно за грејање.</w:t>
      </w:r>
    </w:p>
    <w:p w:rsidR="00B80B58" w:rsidRDefault="0019656E">
      <w:pPr>
        <w:spacing w:line="210" w:lineRule="atLeast"/>
        <w:jc w:val="center"/>
      </w:pPr>
      <w:r>
        <w:rPr>
          <w:rFonts w:ascii="Verdana" w:eastAsia="Verdana" w:hAnsi="Verdana" w:cs="Verdana"/>
          <w:b/>
        </w:rPr>
        <w:t>Члан 17.</w:t>
      </w:r>
    </w:p>
    <w:p w:rsidR="00B80B58" w:rsidRDefault="0019656E">
      <w:pPr>
        <w:spacing w:line="210" w:lineRule="atLeast"/>
      </w:pPr>
      <w:r>
        <w:rPr>
          <w:rFonts w:ascii="Verdana" w:eastAsia="Verdana" w:hAnsi="Verdana" w:cs="Verdana"/>
          <w:b/>
        </w:rPr>
        <w:t>Прво наредно усклађивање динарских износа акцизе на деривате нафте,  биогорива и биотечности из члана 9. став 1. тач. 1), 4), 6) и 7), као и динарски  износи до којих се умањује плаћена акциза на деривате нафте, би</w:t>
      </w:r>
      <w:r>
        <w:rPr>
          <w:rFonts w:ascii="Verdana" w:eastAsia="Verdana" w:hAnsi="Verdana" w:cs="Verdana"/>
          <w:b/>
        </w:rPr>
        <w:t>огорива и  биотечности из члана 9. став 5. тачка 1) подтач. (5) и (6), тачка 2), тачка 3)  подтачка (3), тач. 4), 5) и 6) Закона о акцизама („Службени гласник РС”, бр.  22/01, 73/01, 80/02, 80/02 – др. закон, 43/03, 72/03, 43/04, 55/04, 135/04,  46/05, 101</w:t>
      </w:r>
      <w:r>
        <w:rPr>
          <w:rFonts w:ascii="Verdana" w:eastAsia="Verdana" w:hAnsi="Verdana" w:cs="Verdana"/>
          <w:b/>
        </w:rPr>
        <w:t>/05 – др. закон, 61/07, 5/09, 31/09, 101/10, 43/11, 101/11, 93/12,  119/12, 47/13, 68/14 – др. закон, 142/14 и 55/15), извршиће се у јануару 2016.  године индексом потрошачких цена у 2015. години.</w:t>
      </w:r>
    </w:p>
    <w:p w:rsidR="00B80B58" w:rsidRDefault="0019656E">
      <w:pPr>
        <w:spacing w:line="210" w:lineRule="atLeast"/>
      </w:pPr>
      <w:r>
        <w:rPr>
          <w:rFonts w:ascii="Verdana" w:eastAsia="Verdana" w:hAnsi="Verdana" w:cs="Verdana"/>
          <w:b/>
        </w:rPr>
        <w:t>Прво наредно усклађивање динарских износа акцизе на безолов</w:t>
      </w:r>
      <w:r>
        <w:rPr>
          <w:rFonts w:ascii="Verdana" w:eastAsia="Verdana" w:hAnsi="Verdana" w:cs="Verdana"/>
          <w:b/>
        </w:rPr>
        <w:t>ни бензин,  гасна уља и течни нафтни гас, као и динарски износи до којих се умањује плаћена  акциза на деривате нафте, и то за гасна уља која се користе као моторно гориво  за транспортне сврхе за превоз лица и ствари, односно за грејање и на течни  нафтни</w:t>
      </w:r>
      <w:r>
        <w:rPr>
          <w:rFonts w:ascii="Verdana" w:eastAsia="Verdana" w:hAnsi="Verdana" w:cs="Verdana"/>
          <w:b/>
        </w:rPr>
        <w:t xml:space="preserve"> гас који се користи као моторно гориво за транспортне сврхе за превоз  лица и ствари, односно за грејање, прописани овим законом извршиће се у јануару  2017. године индексом потрошачких цена у 2016. години.</w:t>
      </w:r>
    </w:p>
    <w:p w:rsidR="00B80B58" w:rsidRDefault="0019656E">
      <w:pPr>
        <w:spacing w:line="210" w:lineRule="atLeast"/>
        <w:jc w:val="center"/>
      </w:pPr>
      <w:r>
        <w:rPr>
          <w:rFonts w:ascii="Verdana" w:eastAsia="Verdana" w:hAnsi="Verdana" w:cs="Verdana"/>
          <w:b/>
        </w:rPr>
        <w:t>Члан 18.</w:t>
      </w:r>
    </w:p>
    <w:p w:rsidR="00B80B58" w:rsidRDefault="0019656E">
      <w:pPr>
        <w:spacing w:line="210" w:lineRule="atLeast"/>
      </w:pPr>
      <w:r>
        <w:rPr>
          <w:rFonts w:ascii="Verdana" w:eastAsia="Verdana" w:hAnsi="Verdana" w:cs="Verdana"/>
          <w:b/>
        </w:rPr>
        <w:t>Лице које је до дана почетка примене ов</w:t>
      </w:r>
      <w:r>
        <w:rPr>
          <w:rFonts w:ascii="Verdana" w:eastAsia="Verdana" w:hAnsi="Verdana" w:cs="Verdana"/>
          <w:b/>
        </w:rPr>
        <w:t>ог закона набавило деривате  нафте из члана 9. став 1. тачка 3) Закона о акцизама („Службени гласник РС”,  22/01, 73/01, 80/02, 80/02 – др. закон, 43/03, 72/03, 43/04, 55/04, 135/04,  46/05, 101/05 – др. закон, 61/07, 5/09, 31/09, 101/10, 43/11, 101/11, 93</w:t>
      </w:r>
      <w:r>
        <w:rPr>
          <w:rFonts w:ascii="Verdana" w:eastAsia="Verdana" w:hAnsi="Verdana" w:cs="Verdana"/>
          <w:b/>
        </w:rPr>
        <w:t>/12,  119/12, 47/13, 68/14 – др. закон, 142/14 и 55/15), право на рефакцију плаћене  акцизе на те деривате нафте, који се користе као моторно гориво за погон бродова  за превоз терета у унутрашњем речном саобраћају, остварује у складу са  Правилником о бли</w:t>
      </w:r>
      <w:r>
        <w:rPr>
          <w:rFonts w:ascii="Verdana" w:eastAsia="Verdana" w:hAnsi="Verdana" w:cs="Verdana"/>
          <w:b/>
        </w:rPr>
        <w:t>жим условима, начину и поступку за остваривање права на  рефакцију плаћене акцизе на деривате нафте, биогорива и биотечности из члана 9.  став 1. тач. 3), 5) и 7) Закона о акцизама, који се користе за транспортне  сврхе, за превоз терета у унутрашњем речно</w:t>
      </w:r>
      <w:r>
        <w:rPr>
          <w:rFonts w:ascii="Verdana" w:eastAsia="Verdana" w:hAnsi="Verdana" w:cs="Verdana"/>
          <w:b/>
        </w:rPr>
        <w:t>м саобраћају и за грејање („Службени  гласник РС”, бр. 112/12, 38/13 и 93/13).</w:t>
      </w:r>
    </w:p>
    <w:p w:rsidR="00B80B58" w:rsidRDefault="0019656E">
      <w:pPr>
        <w:spacing w:line="210" w:lineRule="atLeast"/>
        <w:jc w:val="center"/>
      </w:pPr>
      <w:r>
        <w:rPr>
          <w:rFonts w:ascii="Verdana" w:eastAsia="Verdana" w:hAnsi="Verdana" w:cs="Verdana"/>
          <w:b/>
        </w:rPr>
        <w:t>Члан 19.</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примењиваће се од 1. јануара 2016. године.</w:t>
      </w:r>
    </w:p>
    <w:p w:rsidR="00B80B58" w:rsidRDefault="0019656E">
      <w:pPr>
        <w:spacing w:line="210" w:lineRule="atLeast"/>
        <w:jc w:val="center"/>
      </w:pPr>
      <w:r>
        <w:rPr>
          <w:rFonts w:ascii="Verdana" w:eastAsia="Verdana" w:hAnsi="Verdana" w:cs="Verdana"/>
          <w:i/>
        </w:rPr>
        <w:lastRenderedPageBreak/>
        <w:t>Закон о изменама и допун</w:t>
      </w:r>
      <w:r>
        <w:rPr>
          <w:rFonts w:ascii="Verdana" w:eastAsia="Verdana" w:hAnsi="Verdana" w:cs="Verdana"/>
          <w:i/>
        </w:rPr>
        <w:t>ама Закона о акцизама: „Службени  гласник РС“, број 108/2016-10</w:t>
      </w:r>
    </w:p>
    <w:p w:rsidR="00B80B58" w:rsidRDefault="0019656E">
      <w:pPr>
        <w:spacing w:line="210" w:lineRule="atLeast"/>
        <w:jc w:val="center"/>
      </w:pPr>
      <w:r>
        <w:rPr>
          <w:rFonts w:ascii="Verdana" w:eastAsia="Verdana" w:hAnsi="Verdana" w:cs="Verdana"/>
          <w:b/>
        </w:rPr>
        <w:t>Члан 18.</w:t>
      </w:r>
    </w:p>
    <w:p w:rsidR="00B80B58" w:rsidRDefault="0019656E">
      <w:pPr>
        <w:spacing w:line="210" w:lineRule="atLeast"/>
      </w:pPr>
      <w:r>
        <w:rPr>
          <w:rFonts w:ascii="Verdana" w:eastAsia="Verdana" w:hAnsi="Verdana" w:cs="Verdana"/>
          <w:b/>
        </w:rPr>
        <w:t>Просечна пондерисана малопродајна цена цигарета, дувана за пушење и  осталих дуванских прерађевина за 2017. годину, израчунава се стављањем у однос  укупне вредности свих цигарета и ц</w:t>
      </w:r>
      <w:r>
        <w:rPr>
          <w:rFonts w:ascii="Verdana" w:eastAsia="Verdana" w:hAnsi="Verdana" w:cs="Verdana"/>
          <w:b/>
        </w:rPr>
        <w:t>елокупног дувана за пушење и осталих дуванских  прерађевина (резани дуван, дуван за лулу, дуван за жвакање и бурмут) пуштених у  промет по малопродајним ценама објављеним у „Службеном гласнику Републике  Србије”, са укупном количином цигарета, дувана за пу</w:t>
      </w:r>
      <w:r>
        <w:rPr>
          <w:rFonts w:ascii="Verdana" w:eastAsia="Verdana" w:hAnsi="Verdana" w:cs="Verdana"/>
          <w:b/>
        </w:rPr>
        <w:t>шење и осталих дуванских  прерађевина (резани дуван, дуван за лулу, дуван за жвакање и бурмут) пуштених у  промет у Републици Србији у периоду од 1. јула до 31. децембра 2016. године.</w:t>
      </w:r>
    </w:p>
    <w:p w:rsidR="00B80B58" w:rsidRDefault="0019656E">
      <w:pPr>
        <w:spacing w:line="210" w:lineRule="atLeast"/>
        <w:jc w:val="center"/>
      </w:pPr>
      <w:r>
        <w:rPr>
          <w:rFonts w:ascii="Verdana" w:eastAsia="Verdana" w:hAnsi="Verdana" w:cs="Verdana"/>
          <w:b/>
        </w:rPr>
        <w:t>Члан 19.</w:t>
      </w:r>
    </w:p>
    <w:p w:rsidR="00B80B58" w:rsidRDefault="0019656E">
      <w:pPr>
        <w:spacing w:line="210" w:lineRule="atLeast"/>
      </w:pPr>
      <w:r>
        <w:rPr>
          <w:rFonts w:ascii="Verdana" w:eastAsia="Verdana" w:hAnsi="Verdana" w:cs="Verdana"/>
          <w:b/>
        </w:rPr>
        <w:t>Прво утврђивање износа просечне пондерисане малопродајне цене и</w:t>
      </w:r>
      <w:r>
        <w:rPr>
          <w:rFonts w:ascii="Verdana" w:eastAsia="Verdana" w:hAnsi="Verdana" w:cs="Verdana"/>
          <w:b/>
        </w:rPr>
        <w:t xml:space="preserve">  износа минималне акцизе на цигарете, дуван за пушење и осталe дуванскe  прерађевинe (резани дуван, дуван за лулу, дуван за жвакање и бурмут), у складу  са чланом 3. овог закона, извршиће се до 15. фебруара 2018. године, на основу  података о укупној вред</w:t>
      </w:r>
      <w:r>
        <w:rPr>
          <w:rFonts w:ascii="Verdana" w:eastAsia="Verdana" w:hAnsi="Verdana" w:cs="Verdana"/>
          <w:b/>
        </w:rPr>
        <w:t>ности свих цигарета, дувана за пушење и осталих дуванских  прерађевина (резани дуван, дуван за лулу, дуван за жвакање и бурмут) пуштених у  промет по малопродајним ценама објављеним у „Службеном гласнику Републике  Србије” и укупној количини цигарета, дува</w:t>
      </w:r>
      <w:r>
        <w:rPr>
          <w:rFonts w:ascii="Verdana" w:eastAsia="Verdana" w:hAnsi="Verdana" w:cs="Verdana"/>
          <w:b/>
        </w:rPr>
        <w:t>на за пушење и осталих дуванских  прерађевина (резани дуван, дуван за лулу, дуван за жвакање и бурмут) пуштених у  промет у Републици Србији, у периоду од 1. јануара до 31. децембра 2017. године.</w:t>
      </w:r>
    </w:p>
    <w:p w:rsidR="00B80B58" w:rsidRDefault="0019656E">
      <w:pPr>
        <w:spacing w:line="210" w:lineRule="atLeast"/>
        <w:jc w:val="center"/>
      </w:pPr>
      <w:r>
        <w:rPr>
          <w:rFonts w:ascii="Verdana" w:eastAsia="Verdana" w:hAnsi="Verdana" w:cs="Verdana"/>
          <w:b/>
        </w:rPr>
        <w:t>Члан 20.</w:t>
      </w:r>
    </w:p>
    <w:p w:rsidR="00B80B58" w:rsidRDefault="0019656E">
      <w:pPr>
        <w:spacing w:line="210" w:lineRule="atLeast"/>
      </w:pPr>
      <w:r>
        <w:rPr>
          <w:rFonts w:ascii="Verdana" w:eastAsia="Verdana" w:hAnsi="Verdana" w:cs="Verdana"/>
          <w:b/>
        </w:rPr>
        <w:t>Прво наредно усклађивање динарских износа акцизе на</w:t>
      </w:r>
      <w:r>
        <w:rPr>
          <w:rFonts w:ascii="Verdana" w:eastAsia="Verdana" w:hAnsi="Verdana" w:cs="Verdana"/>
          <w:b/>
        </w:rPr>
        <w:t xml:space="preserve"> цигарете вршиће  се почев од 1. јануара 2018. године, а по истеку календарске године у којој,  према подацима републичког органа надлежног за послове статистике, индекс  потрошачких цена прелази 2%.</w:t>
      </w:r>
    </w:p>
    <w:p w:rsidR="00B80B58" w:rsidRDefault="0019656E">
      <w:pPr>
        <w:spacing w:line="210" w:lineRule="atLeast"/>
        <w:jc w:val="center"/>
      </w:pPr>
      <w:r>
        <w:rPr>
          <w:rFonts w:ascii="Verdana" w:eastAsia="Verdana" w:hAnsi="Verdana" w:cs="Verdana"/>
          <w:b/>
        </w:rPr>
        <w:t>Члан 24.</w:t>
      </w:r>
    </w:p>
    <w:p w:rsidR="00B80B58" w:rsidRDefault="0019656E">
      <w:pPr>
        <w:spacing w:line="210" w:lineRule="atLeast"/>
      </w:pPr>
      <w:r>
        <w:rPr>
          <w:rFonts w:ascii="Verdana" w:eastAsia="Verdana" w:hAnsi="Verdana" w:cs="Verdana"/>
          <w:b/>
        </w:rPr>
        <w:t>До 31. децембра 2017. године обрачунавање акциз</w:t>
      </w:r>
      <w:r>
        <w:rPr>
          <w:rFonts w:ascii="Verdana" w:eastAsia="Verdana" w:hAnsi="Verdana" w:cs="Verdana"/>
          <w:b/>
        </w:rPr>
        <w:t xml:space="preserve">е на кафу врши се у  складу са Законом о акцизама („Службени гласник РС”, бр. 22/01, 73/01, 80/02,  80/02 – др. закон, 43/03, 72/03, 43/04, 55/04, 135/04, 46/05, 101/05 – др.  закон, 61/07, 5/09, 31/09, 101/10, 43/11, 101/11, 93/12, 119/12, 47/13, 68/14 – </w:t>
      </w:r>
      <w:r>
        <w:rPr>
          <w:rFonts w:ascii="Verdana" w:eastAsia="Verdana" w:hAnsi="Verdana" w:cs="Verdana"/>
          <w:b/>
        </w:rPr>
        <w:t xml:space="preserve"> др. закон, 142/14, 55/15 и 103/15).</w:t>
      </w:r>
    </w:p>
    <w:p w:rsidR="00B80B58" w:rsidRDefault="0019656E">
      <w:pPr>
        <w:spacing w:line="210" w:lineRule="atLeast"/>
        <w:jc w:val="center"/>
      </w:pPr>
      <w:r>
        <w:rPr>
          <w:rFonts w:ascii="Verdana" w:eastAsia="Verdana" w:hAnsi="Verdana" w:cs="Verdana"/>
          <w:b/>
        </w:rPr>
        <w:t>Члан 25.</w:t>
      </w:r>
    </w:p>
    <w:p w:rsidR="00B80B58" w:rsidRDefault="0019656E">
      <w:pPr>
        <w:spacing w:line="210" w:lineRule="atLeast"/>
      </w:pPr>
      <w:r>
        <w:rPr>
          <w:rFonts w:ascii="Verdana" w:eastAsia="Verdana" w:hAnsi="Verdana" w:cs="Verdana"/>
          <w:b/>
        </w:rPr>
        <w:t>Лице које се на дан 31. децембра 2017. године бави прерадом, пржењем,  паковањем, као и другим са њима повезаним радњама које се врше у сврху  производње кафе, дужно је да са стањем на тај дан изврши попис зате</w:t>
      </w:r>
      <w:r>
        <w:rPr>
          <w:rFonts w:ascii="Verdana" w:eastAsia="Verdana" w:hAnsi="Verdana" w:cs="Verdana"/>
          <w:b/>
        </w:rPr>
        <w:t xml:space="preserve">чених залиха  кафе и да пописне листе </w:t>
      </w:r>
      <w:r>
        <w:rPr>
          <w:rFonts w:ascii="Verdana" w:eastAsia="Verdana" w:hAnsi="Verdana" w:cs="Verdana"/>
          <w:b/>
        </w:rPr>
        <w:lastRenderedPageBreak/>
        <w:t xml:space="preserve">достави надлежном пореском органу у року од 15 дана од  дана извршеног пописа. </w:t>
      </w:r>
    </w:p>
    <w:p w:rsidR="00B80B58" w:rsidRDefault="0019656E">
      <w:pPr>
        <w:spacing w:line="210" w:lineRule="atLeast"/>
      </w:pPr>
      <w:r>
        <w:rPr>
          <w:rFonts w:ascii="Verdana" w:eastAsia="Verdana" w:hAnsi="Verdana" w:cs="Verdana"/>
          <w:b/>
        </w:rPr>
        <w:t>Од 1. јануара 2018. године лице из става 1. овог члана дужно је да  надлежној организационој јединици пореске управе доставља податак о ст</w:t>
      </w:r>
      <w:r>
        <w:rPr>
          <w:rFonts w:ascii="Verdana" w:eastAsia="Verdana" w:hAnsi="Verdana" w:cs="Verdana"/>
          <w:b/>
        </w:rPr>
        <w:t>ању залиха  кафе на последњи дан у месецу, и то за сваки месец, до утрошка пописаних залиха  из става 1. овог члана, најкасније у року од десет дана по истеку календарског  месеца.</w:t>
      </w:r>
    </w:p>
    <w:p w:rsidR="00B80B58" w:rsidRDefault="0019656E">
      <w:pPr>
        <w:spacing w:line="210" w:lineRule="atLeast"/>
      </w:pPr>
      <w:r>
        <w:rPr>
          <w:rFonts w:ascii="Verdana" w:eastAsia="Verdana" w:hAnsi="Verdana" w:cs="Verdana"/>
          <w:b/>
        </w:rPr>
        <w:t>Лице из става 1. овог члана које на дан 31. децембра 2017. године има  прои</w:t>
      </w:r>
      <w:r>
        <w:rPr>
          <w:rFonts w:ascii="Verdana" w:eastAsia="Verdana" w:hAnsi="Verdana" w:cs="Verdana"/>
          <w:b/>
        </w:rPr>
        <w:t>зведену кафу за крајњу потрошњу на залихама није дужно да наведени производ  приликом стављања у промет обележи контролном акцизном маркицом.</w:t>
      </w:r>
    </w:p>
    <w:p w:rsidR="00B80B58" w:rsidRDefault="0019656E">
      <w:pPr>
        <w:spacing w:line="210" w:lineRule="atLeast"/>
      </w:pPr>
      <w:r>
        <w:rPr>
          <w:rFonts w:ascii="Verdana" w:eastAsia="Verdana" w:hAnsi="Verdana" w:cs="Verdana"/>
          <w:b/>
        </w:rPr>
        <w:t>Кафа која је до 31. децембра 2017. године унета у царинско подручје  Републике, а за коју није окончан царински по</w:t>
      </w:r>
      <w:r>
        <w:rPr>
          <w:rFonts w:ascii="Verdana" w:eastAsia="Verdana" w:hAnsi="Verdana" w:cs="Verdana"/>
          <w:b/>
        </w:rPr>
        <w:t>ступак, не обележава се контролном  акцизном маркицом.</w:t>
      </w:r>
    </w:p>
    <w:p w:rsidR="00B80B58" w:rsidRDefault="0019656E">
      <w:pPr>
        <w:spacing w:line="210" w:lineRule="atLeast"/>
        <w:jc w:val="center"/>
      </w:pPr>
      <w:r>
        <w:rPr>
          <w:rFonts w:ascii="Verdana" w:eastAsia="Verdana" w:hAnsi="Verdana" w:cs="Verdana"/>
          <w:b/>
        </w:rPr>
        <w:t>Члан 26.</w:t>
      </w:r>
    </w:p>
    <w:p w:rsidR="00B80B58" w:rsidRDefault="0019656E">
      <w:pPr>
        <w:spacing w:line="210" w:lineRule="atLeast"/>
      </w:pPr>
      <w:r>
        <w:rPr>
          <w:rFonts w:ascii="Verdana" w:eastAsia="Verdana" w:hAnsi="Verdana" w:cs="Verdana"/>
          <w:b/>
        </w:rPr>
        <w:t xml:space="preserve">Одредбе чл. 1, 4. (у делу којим се уређује шта се сматра производњом  кафе), 6. (у делу којим се уређује обележавање кафе контролном акцизном  </w:t>
      </w:r>
      <w:r>
        <w:rPr>
          <w:rFonts w:ascii="Verdana" w:eastAsia="Verdana" w:hAnsi="Verdana" w:cs="Verdana"/>
          <w:b/>
        </w:rPr>
        <w:t>маркицом), 7, 8. и 11. овог закона примењиваће се од 1. јануара 2018. године.</w:t>
      </w:r>
    </w:p>
    <w:p w:rsidR="00B80B58" w:rsidRDefault="0019656E">
      <w:pPr>
        <w:spacing w:line="210" w:lineRule="atLeast"/>
        <w:jc w:val="center"/>
      </w:pPr>
      <w:r>
        <w:rPr>
          <w:rFonts w:ascii="Verdana" w:eastAsia="Verdana" w:hAnsi="Verdana" w:cs="Verdana"/>
          <w:b/>
        </w:rPr>
        <w:t>Члан 27.</w:t>
      </w:r>
    </w:p>
    <w:p w:rsidR="00B80B58" w:rsidRDefault="0019656E">
      <w:pPr>
        <w:spacing w:line="210" w:lineRule="atLeast"/>
      </w:pPr>
      <w:r>
        <w:rPr>
          <w:rFonts w:ascii="Verdana" w:eastAsia="Verdana" w:hAnsi="Verdana" w:cs="Verdana"/>
          <w:b/>
        </w:rPr>
        <w:t>Овај закон ступа на снагу 1. јануара 2017. године.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број 153/2020-35</w:t>
      </w:r>
    </w:p>
    <w:p w:rsidR="00B80B58" w:rsidRDefault="0019656E">
      <w:pPr>
        <w:spacing w:line="210" w:lineRule="atLeast"/>
        <w:jc w:val="center"/>
      </w:pPr>
      <w:r>
        <w:rPr>
          <w:rFonts w:ascii="Verdana" w:eastAsia="Verdana" w:hAnsi="Verdana" w:cs="Verdana"/>
          <w:b/>
        </w:rPr>
        <w:t xml:space="preserve">Члан 6. </w:t>
      </w:r>
    </w:p>
    <w:p w:rsidR="00B80B58" w:rsidRDefault="0019656E">
      <w:pPr>
        <w:spacing w:line="210" w:lineRule="atLeast"/>
      </w:pPr>
      <w:r>
        <w:rPr>
          <w:rFonts w:ascii="Verdana" w:eastAsia="Verdana" w:hAnsi="Verdana" w:cs="Verdana"/>
          <w:b/>
        </w:rPr>
        <w:t>Прво наредно усклађив</w:t>
      </w:r>
      <w:r>
        <w:rPr>
          <w:rFonts w:ascii="Verdana" w:eastAsia="Verdana" w:hAnsi="Verdana" w:cs="Verdana"/>
          <w:b/>
        </w:rPr>
        <w:t>ање динарских износа  акцизе на цигарете вршиће се почев од јануара 2022. године, а по истеку  календарске године у којој, према подацима републичког органа надлежног за  послове статистике, индекс потрошачких цена прелази 2%.</w:t>
      </w:r>
    </w:p>
    <w:p w:rsidR="00B80B58" w:rsidRDefault="0019656E">
      <w:pPr>
        <w:spacing w:line="210" w:lineRule="atLeast"/>
      </w:pPr>
      <w:r>
        <w:rPr>
          <w:rFonts w:ascii="Verdana" w:eastAsia="Verdana" w:hAnsi="Verdana" w:cs="Verdana"/>
          <w:b/>
        </w:rPr>
        <w:t>Прво наредно усклађивање дина</w:t>
      </w:r>
      <w:r>
        <w:rPr>
          <w:rFonts w:ascii="Verdana" w:eastAsia="Verdana" w:hAnsi="Verdana" w:cs="Verdana"/>
          <w:b/>
        </w:rPr>
        <w:t xml:space="preserve">рских износа  акцизе на течности за пуњење електронских цигарета извршиће се почев од јануара  2022. године, индексом потрошачких цена у 2021. години. </w:t>
      </w:r>
    </w:p>
    <w:p w:rsidR="00B80B58" w:rsidRDefault="0019656E">
      <w:pPr>
        <w:spacing w:line="210" w:lineRule="atLeast"/>
        <w:jc w:val="center"/>
      </w:pPr>
      <w:r>
        <w:rPr>
          <w:rFonts w:ascii="Verdana" w:eastAsia="Verdana" w:hAnsi="Verdana" w:cs="Verdana"/>
          <w:b/>
        </w:rPr>
        <w:t>Члан 7.</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r>
        <w:rPr>
          <w:rFonts w:ascii="Verdana" w:eastAsia="Verdana" w:hAnsi="Verdana" w:cs="Verdana"/>
          <w:b/>
        </w:rPr>
        <w:t>”, а примењује се од 1.  јануара 2021. године, осим одредбе члана 3. овог закона која се примењује од  дана ступања на снагу овог закона.</w:t>
      </w:r>
    </w:p>
    <w:p w:rsidR="00B80B58" w:rsidRDefault="0019656E">
      <w:pPr>
        <w:spacing w:line="210" w:lineRule="atLeast"/>
        <w:jc w:val="center"/>
      </w:pPr>
      <w:r>
        <w:rPr>
          <w:rFonts w:ascii="Verdana" w:eastAsia="Verdana" w:hAnsi="Verdana" w:cs="Verdana"/>
          <w:i/>
        </w:rPr>
        <w:t>Закон о измени Закона о акцизама: „Службени гласник РС“, број  53/2021-3</w:t>
      </w:r>
    </w:p>
    <w:p w:rsidR="00B80B58" w:rsidRDefault="0019656E">
      <w:pPr>
        <w:spacing w:line="210" w:lineRule="atLeast"/>
        <w:jc w:val="center"/>
      </w:pPr>
      <w:r>
        <w:rPr>
          <w:rFonts w:ascii="Verdana" w:eastAsia="Verdana" w:hAnsi="Verdana" w:cs="Verdana"/>
          <w:b/>
        </w:rPr>
        <w:t>Члан 2.</w:t>
      </w:r>
    </w:p>
    <w:p w:rsidR="00B80B58" w:rsidRDefault="0019656E">
      <w:pPr>
        <w:spacing w:line="210" w:lineRule="atLeast"/>
      </w:pPr>
      <w:r>
        <w:rPr>
          <w:rFonts w:ascii="Verdana" w:eastAsia="Verdana" w:hAnsi="Verdana" w:cs="Verdana"/>
          <w:b/>
        </w:rPr>
        <w:t>Прво наредно усклађивање динарских из</w:t>
      </w:r>
      <w:r>
        <w:rPr>
          <w:rFonts w:ascii="Verdana" w:eastAsia="Verdana" w:hAnsi="Verdana" w:cs="Verdana"/>
          <w:b/>
        </w:rPr>
        <w:t xml:space="preserve">носа  акцизе на алкохолна пића из члана 1. овог закона извршиће се у 2022. години,  индексом потрошачких цена у 2021. години. </w:t>
      </w:r>
    </w:p>
    <w:p w:rsidR="00B80B58" w:rsidRDefault="0019656E">
      <w:pPr>
        <w:spacing w:line="210" w:lineRule="atLeast"/>
      </w:pPr>
      <w:r>
        <w:rPr>
          <w:rFonts w:ascii="Verdana" w:eastAsia="Verdana" w:hAnsi="Verdana" w:cs="Verdana"/>
          <w:b/>
        </w:rPr>
        <w:lastRenderedPageBreak/>
        <w:t>Даном ступања на снагу овог закона престају  да важе Усклађени динарски износи акциза из члана 9. став 1. тачка 1), тачка 2)  али</w:t>
      </w:r>
      <w:r>
        <w:rPr>
          <w:rFonts w:ascii="Verdana" w:eastAsia="Verdana" w:hAnsi="Verdana" w:cs="Verdana"/>
          <w:b/>
        </w:rPr>
        <w:t>неја трећа, тачка 3) алинеја четврта, тачка 4), тачка 5) алинеја четврта,  тачка 6) и тачка 7) алинеја трећа, члана 9. став 5. тачка 1) подтачка (1)  алинеја трећа, подтачка (4) алинеја прва, подтач. (5) и (6), тачка 2), тачка 3)  подтачка (1) алинеја трећ</w:t>
      </w:r>
      <w:r>
        <w:rPr>
          <w:rFonts w:ascii="Verdana" w:eastAsia="Verdana" w:hAnsi="Verdana" w:cs="Verdana"/>
          <w:b/>
        </w:rPr>
        <w:t>а, подтачка (2) алинеја прва, подтачка (3), тач. 4), 5)  и 6), члана 12а, члана 14. и члана 40г Закона о акцизама годишњим индексом  потрошачких цена у 2020. години („Службени гласник РС”, број 11/21), у делу који  се односи на износе акциза на алкохолна п</w:t>
      </w:r>
      <w:r>
        <w:rPr>
          <w:rFonts w:ascii="Verdana" w:eastAsia="Verdana" w:hAnsi="Verdana" w:cs="Verdana"/>
          <w:b/>
        </w:rPr>
        <w:t>ића, и то на ракије од воћа, грожђа,  вина и друге воћне ракије са додатком екстракта биља, делова биља или  пољопривредних производа, ракије од житарица и осталих пољопривредних сировина и  остала јака алкохолна пића.</w:t>
      </w:r>
    </w:p>
    <w:p w:rsidR="00B80B58" w:rsidRDefault="0019656E">
      <w:pPr>
        <w:spacing w:line="210" w:lineRule="atLeast"/>
        <w:jc w:val="center"/>
      </w:pPr>
      <w:r>
        <w:rPr>
          <w:rFonts w:ascii="Verdana" w:eastAsia="Verdana" w:hAnsi="Verdana" w:cs="Verdana"/>
          <w:b/>
        </w:rPr>
        <w:t>Члан 3.</w:t>
      </w:r>
    </w:p>
    <w:p w:rsidR="00B80B58" w:rsidRDefault="0019656E">
      <w:pPr>
        <w:spacing w:line="210" w:lineRule="atLeast"/>
      </w:pPr>
      <w:r>
        <w:rPr>
          <w:rFonts w:ascii="Verdana" w:eastAsia="Verdana" w:hAnsi="Verdana" w:cs="Verdana"/>
          <w:b/>
        </w:rPr>
        <w:t>Алкохолна пића из члана 12а с</w:t>
      </w:r>
      <w:r>
        <w:rPr>
          <w:rFonts w:ascii="Verdana" w:eastAsia="Verdana" w:hAnsi="Verdana" w:cs="Verdana"/>
          <w:b/>
        </w:rPr>
        <w:t>тав 1. тач.  1)–3) Закона о акцизама („Службени гласник РС”, бр. 22/01, 73/01, 80/02, 80/02 –  др. закон, 43/03, 72/03, 43/04, 55/04, 135/04, 46/05, 101/05 – др. закон, 61/07,  5/09, 31/09, 101/10, 43/11, 101/11, 93/12, 119/12, 47/13, 68/14 – др. закон,  1</w:t>
      </w:r>
      <w:r>
        <w:rPr>
          <w:rFonts w:ascii="Verdana" w:eastAsia="Verdana" w:hAnsi="Verdana" w:cs="Verdana"/>
          <w:b/>
        </w:rPr>
        <w:t>42/14, 55/15, 103/15, 108/16, 30/18 и 153/20), која су стављена у промет пре  ступања на снагу овог закона, а обележена су контролним акцизним маркицама у  складу са Уредбом о изгледу контролне акцизне маркице, врсти података на маркици  и начину и поступк</w:t>
      </w:r>
      <w:r>
        <w:rPr>
          <w:rFonts w:ascii="Verdana" w:eastAsia="Verdana" w:hAnsi="Verdana" w:cs="Verdana"/>
          <w:b/>
        </w:rPr>
        <w:t>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11/05, 29/05, 56/05, 75/05, 88/05, 108/06, 83/11,  113/15, 9/17 и 108/17), могу бити у п</w:t>
      </w:r>
      <w:r>
        <w:rPr>
          <w:rFonts w:ascii="Verdana" w:eastAsia="Verdana" w:hAnsi="Verdana" w:cs="Verdana"/>
          <w:b/>
        </w:rPr>
        <w:t>ромету до истека залиха.</w:t>
      </w:r>
    </w:p>
    <w:p w:rsidR="00B80B58" w:rsidRDefault="0019656E">
      <w:pPr>
        <w:spacing w:line="210" w:lineRule="atLeast"/>
      </w:pPr>
      <w:r>
        <w:rPr>
          <w:rFonts w:ascii="Verdana" w:eastAsia="Verdana" w:hAnsi="Verdana" w:cs="Verdana"/>
          <w:b/>
        </w:rPr>
        <w:t>Алкохолна пића из члана 12а став 1. тач.  1)–3) Закона о акцизама („Службени гласник РС”, бр. 22/01, 73/01, 80/02, 80/02 –  др. закон, 43/03, 72/03, 43/04, 55/04, 135/04, 46/05, 101/05 – др. закон, 61/07,  5/09, 31/09, 101/10, 43/1</w:t>
      </w:r>
      <w:r>
        <w:rPr>
          <w:rFonts w:ascii="Verdana" w:eastAsia="Verdana" w:hAnsi="Verdana" w:cs="Verdana"/>
          <w:b/>
        </w:rPr>
        <w:t>1, 101/11, 93/12, 119/12, 47/13, 68/14 – др. закон,  142/14, 55/15, 103/15, 108/16, 30/18 и 153/20), за која су преузете контролне  ацкизне маркице пре ступања на снагу овог закона обележавају се контролним  акцизним маркицама у складу са Уредбом о изгледу</w:t>
      </w:r>
      <w:r>
        <w:rPr>
          <w:rFonts w:ascii="Verdana" w:eastAsia="Verdana" w:hAnsi="Verdana" w:cs="Verdana"/>
          <w:b/>
        </w:rPr>
        <w:t xml:space="preserve">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цигарета,  алкохолних пића и кафе.</w:t>
      </w:r>
    </w:p>
    <w:p w:rsidR="00B80B58" w:rsidRDefault="0019656E">
      <w:pPr>
        <w:spacing w:line="210" w:lineRule="atLeast"/>
      </w:pPr>
      <w:r>
        <w:rPr>
          <w:rFonts w:ascii="Verdana" w:eastAsia="Verdana" w:hAnsi="Verdana" w:cs="Verdana"/>
          <w:b/>
        </w:rPr>
        <w:t xml:space="preserve">Почев од дана ступања на снагу овог закона,  јака </w:t>
      </w:r>
      <w:r>
        <w:rPr>
          <w:rFonts w:ascii="Verdana" w:eastAsia="Verdana" w:hAnsi="Verdana" w:cs="Verdana"/>
          <w:b/>
        </w:rPr>
        <w:t>алкохолна пића из члана 1. овог закона, до доношења прописа којим ће се  уредити њихово обележавање, обележавају се у складу са Уредбом о изгледу  контролне акцизне маркице, врсти података на маркици и начину и поступку  одобравања и издавања маркица, вође</w:t>
      </w:r>
      <w:r>
        <w:rPr>
          <w:rFonts w:ascii="Verdana" w:eastAsia="Verdana" w:hAnsi="Verdana" w:cs="Verdana"/>
          <w:b/>
        </w:rPr>
        <w:t>ња евиденција о одобреним и издатим маркицама  и обележавања цигарета, алкохолних пића и кафе.</w:t>
      </w:r>
    </w:p>
    <w:p w:rsidR="00B80B58" w:rsidRDefault="0019656E">
      <w:pPr>
        <w:spacing w:line="210" w:lineRule="atLeast"/>
        <w:jc w:val="center"/>
      </w:pPr>
      <w:r>
        <w:rPr>
          <w:rFonts w:ascii="Verdana" w:eastAsia="Verdana" w:hAnsi="Verdana" w:cs="Verdana"/>
          <w:b/>
        </w:rPr>
        <w:t>Члан 4.</w:t>
      </w:r>
    </w:p>
    <w:p w:rsidR="00B80B58" w:rsidRDefault="0019656E">
      <w:pPr>
        <w:spacing w:line="210" w:lineRule="atLeast"/>
      </w:pPr>
      <w:r>
        <w:rPr>
          <w:rFonts w:ascii="Verdana" w:eastAsia="Verdana" w:hAnsi="Verdana" w:cs="Verdana"/>
          <w:b/>
        </w:rPr>
        <w:lastRenderedPageBreak/>
        <w:t xml:space="preserve">Прописи из члана 18. став 5, члана 30. став  3. и члана 34. Закона о акцизма („Службени гласник РС”, бр. 22/01, 73/01, 80/02,  80/02 – др. закон, 43/03, </w:t>
      </w:r>
      <w:r>
        <w:rPr>
          <w:rFonts w:ascii="Verdana" w:eastAsia="Verdana" w:hAnsi="Verdana" w:cs="Verdana"/>
          <w:b/>
        </w:rPr>
        <w:t>72/03, 43/04, 55/04, 135/04, 46/05, 101/05 – др.  закон, 61/07, 5/09, 31/09, 101/10, 43/11, 101/11, 93/12, 119/12, 47/13, 68/14 –  др. закон, 142/14, 55/15, 103/15, 108/16, 30/18 и 153/20), ускладиће се са  одредбама овог закона у року од девет месеци.</w:t>
      </w:r>
    </w:p>
    <w:p w:rsidR="00B80B58" w:rsidRDefault="0019656E">
      <w:pPr>
        <w:spacing w:line="210" w:lineRule="atLeast"/>
      </w:pPr>
      <w:r>
        <w:rPr>
          <w:rFonts w:ascii="Verdana" w:eastAsia="Verdana" w:hAnsi="Verdana" w:cs="Verdana"/>
          <w:b/>
        </w:rPr>
        <w:t xml:space="preserve">До </w:t>
      </w:r>
      <w:r>
        <w:rPr>
          <w:rFonts w:ascii="Verdana" w:eastAsia="Verdana" w:hAnsi="Verdana" w:cs="Verdana"/>
          <w:b/>
        </w:rPr>
        <w:t>доношења прописа из става 1. овог члана,  примењиваће се прописи који су донети на основу Закона о акцизама („Службени  гласник РС”, бр. 22/01, 73/01, 80/02, 80/02 – др. закон, 43/03, 72/03, 43/04,  55/04, 135/04, 46/05, 101/05 – др. закон, 61/07, 5/09, 31</w:t>
      </w:r>
      <w:r>
        <w:rPr>
          <w:rFonts w:ascii="Verdana" w:eastAsia="Verdana" w:hAnsi="Verdana" w:cs="Verdana"/>
          <w:b/>
        </w:rPr>
        <w:t>/09, 101/10, 43/11,  101/11, 93/12, 119/12, 47/13, 68/14 – др. закон, 142/14, 55/15, 103/15, 108/16,  30/18 и 153/20).</w:t>
      </w:r>
    </w:p>
    <w:p w:rsidR="00B80B58" w:rsidRDefault="0019656E">
      <w:pPr>
        <w:spacing w:line="210" w:lineRule="atLeast"/>
        <w:jc w:val="center"/>
      </w:pPr>
      <w:r>
        <w:rPr>
          <w:rFonts w:ascii="Verdana" w:eastAsia="Verdana" w:hAnsi="Verdana" w:cs="Verdana"/>
          <w:b/>
        </w:rPr>
        <w:t>Члан 5.</w:t>
      </w:r>
    </w:p>
    <w:p w:rsidR="00B80B58" w:rsidRDefault="0019656E">
      <w:pPr>
        <w:spacing w:line="210" w:lineRule="atLeast"/>
      </w:pPr>
      <w:r>
        <w:rPr>
          <w:rFonts w:ascii="Verdana" w:eastAsia="Verdana" w:hAnsi="Verdana" w:cs="Verdana"/>
          <w:b/>
        </w:rPr>
        <w:t xml:space="preserve">Произвођач јаких алкохолних пића из члана 1.  овог закона, који на дан ступања на снагу овог закона има произведена алкохолна  </w:t>
      </w:r>
      <w:r>
        <w:rPr>
          <w:rFonts w:ascii="Verdana" w:eastAsia="Verdana" w:hAnsi="Verdana" w:cs="Verdana"/>
          <w:b/>
        </w:rPr>
        <w:t>пића из члана 12а став 1. тач. 1)–3) Закона о акцизама („Службени гласник РС”,  бр. 22/01, 73/01, 80/02, 80/02 – др. закон, 43/03, 72/03, 43/04, 55/04, 135/04,  46/05, 101/05 – др. закон, 61/07, 5/09, 31/09, 101/10, 43/11, 101/11, 93/12,  119/12, 47/13, 68</w:t>
      </w:r>
      <w:r>
        <w:rPr>
          <w:rFonts w:ascii="Verdana" w:eastAsia="Verdana" w:hAnsi="Verdana" w:cs="Verdana"/>
          <w:b/>
        </w:rPr>
        <w:t>/14 – др. закон, 142/14, 55/15, 103/15, 108/16, 30/18 и  153/20), дужан је да са стањем на тај дан изврши попис затечених залиха  наведених производа и да пописне листе достави надлежном пореском органу у року  од 15 дана од дана ступања на снагу овог зако</w:t>
      </w:r>
      <w:r>
        <w:rPr>
          <w:rFonts w:ascii="Verdana" w:eastAsia="Verdana" w:hAnsi="Verdana" w:cs="Verdana"/>
          <w:b/>
        </w:rPr>
        <w:t>на.</w:t>
      </w:r>
    </w:p>
    <w:p w:rsidR="00B80B58" w:rsidRDefault="0019656E">
      <w:pPr>
        <w:spacing w:line="210" w:lineRule="atLeast"/>
        <w:jc w:val="center"/>
      </w:pPr>
      <w:r>
        <w:rPr>
          <w:rFonts w:ascii="Verdana" w:eastAsia="Verdana" w:hAnsi="Verdana" w:cs="Verdana"/>
          <w:b/>
        </w:rPr>
        <w:t>Члан 6.</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B80B58" w:rsidRDefault="0019656E">
      <w:pPr>
        <w:spacing w:line="210" w:lineRule="atLeast"/>
        <w:jc w:val="center"/>
      </w:pPr>
      <w:r>
        <w:rPr>
          <w:rFonts w:ascii="Verdana" w:eastAsia="Verdana" w:hAnsi="Verdana" w:cs="Verdana"/>
          <w:i/>
        </w:rPr>
        <w:t>Закон о изменама и допунама Закона о акцизама: „Службени  гласник РС“, брoj 75/2023-223</w:t>
      </w:r>
    </w:p>
    <w:p w:rsidR="00B80B58" w:rsidRDefault="0019656E">
      <w:pPr>
        <w:spacing w:line="210" w:lineRule="atLeast"/>
        <w:jc w:val="center"/>
      </w:pPr>
      <w:r>
        <w:rPr>
          <w:rFonts w:ascii="Verdana" w:eastAsia="Verdana" w:hAnsi="Verdana" w:cs="Verdana"/>
          <w:b/>
        </w:rPr>
        <w:t>Члан 20.</w:t>
      </w:r>
    </w:p>
    <w:p w:rsidR="00B80B58" w:rsidRDefault="0019656E">
      <w:pPr>
        <w:spacing w:line="210" w:lineRule="atLeast"/>
      </w:pPr>
      <w:r>
        <w:rPr>
          <w:rFonts w:ascii="Verdana" w:eastAsia="Verdana" w:hAnsi="Verdana" w:cs="Verdana"/>
          <w:b/>
        </w:rPr>
        <w:t>Прво наредно усклађивање динарских износа  акциз</w:t>
      </w:r>
      <w:r>
        <w:rPr>
          <w:rFonts w:ascii="Verdana" w:eastAsia="Verdana" w:hAnsi="Verdana" w:cs="Verdana"/>
          <w:b/>
        </w:rPr>
        <w:t>е из чл. 3. до 7. и чл. 14, 15. и 18. овог закона извршиће се у 2024.  години индексом потрошачких цена у 2023. години.</w:t>
      </w:r>
    </w:p>
    <w:p w:rsidR="00B80B58" w:rsidRDefault="0019656E">
      <w:pPr>
        <w:spacing w:line="210" w:lineRule="atLeast"/>
      </w:pPr>
      <w:r>
        <w:rPr>
          <w:rFonts w:ascii="Verdana" w:eastAsia="Verdana" w:hAnsi="Verdana" w:cs="Verdana"/>
          <w:b/>
        </w:rPr>
        <w:t>Овлашћује се Влада да објави износе акциза из  става 1. овог члана.</w:t>
      </w:r>
    </w:p>
    <w:p w:rsidR="00B80B58" w:rsidRDefault="0019656E">
      <w:pPr>
        <w:spacing w:line="210" w:lineRule="atLeast"/>
        <w:jc w:val="center"/>
      </w:pPr>
      <w:r>
        <w:rPr>
          <w:rFonts w:ascii="Verdana" w:eastAsia="Verdana" w:hAnsi="Verdana" w:cs="Verdana"/>
          <w:b/>
        </w:rPr>
        <w:t>Члан 21.</w:t>
      </w:r>
    </w:p>
    <w:p w:rsidR="00B80B58" w:rsidRDefault="0019656E">
      <w:pPr>
        <w:spacing w:line="210" w:lineRule="atLeast"/>
      </w:pPr>
      <w:r>
        <w:rPr>
          <w:rFonts w:ascii="Verdana" w:eastAsia="Verdana" w:hAnsi="Verdana" w:cs="Verdana"/>
          <w:b/>
        </w:rPr>
        <w:t xml:space="preserve">Изузетно од члана 10. став 9. Закона о  </w:t>
      </w:r>
      <w:r>
        <w:rPr>
          <w:rFonts w:ascii="Verdana" w:eastAsia="Verdana" w:hAnsi="Verdana" w:cs="Verdana"/>
          <w:b/>
        </w:rPr>
        <w:t>акцизама, минимална акциза на цигарете, од 1. октобра 2023. године до дана  почетка примене акта Владе којим ће се утврдити просечна пондерисана  малопродајна цена цигарета и минимална акциза на цигарете, износи 202,13  дин/пак, а на основу података о укуп</w:t>
      </w:r>
      <w:r>
        <w:rPr>
          <w:rFonts w:ascii="Verdana" w:eastAsia="Verdana" w:hAnsi="Verdana" w:cs="Verdana"/>
          <w:b/>
        </w:rPr>
        <w:t>ној вредности свих цигарета које су пуштене  у промет по малопродајним ценама и укупној количини цигарета пуштених у промет у  Републици Србији у 2022. години.</w:t>
      </w:r>
    </w:p>
    <w:p w:rsidR="00B80B58" w:rsidRDefault="0019656E">
      <w:pPr>
        <w:spacing w:line="210" w:lineRule="atLeast"/>
      </w:pPr>
      <w:r>
        <w:rPr>
          <w:rFonts w:ascii="Verdana" w:eastAsia="Verdana" w:hAnsi="Verdana" w:cs="Verdana"/>
          <w:b/>
        </w:rPr>
        <w:lastRenderedPageBreak/>
        <w:t>Изузетно од члана 10. став 9. Закона о  акцизама, минимална акциза на дуван за пушење и остале д</w:t>
      </w:r>
      <w:r>
        <w:rPr>
          <w:rFonts w:ascii="Verdana" w:eastAsia="Verdana" w:hAnsi="Verdana" w:cs="Verdana"/>
          <w:b/>
        </w:rPr>
        <w:t>уванске прерађевине  (резани дуван, дуван за лулу, дуван за жвакање и бурмут), од 1. октобра 2023.  године до дана почетка примене акта Владе којим ће се утврдити просечна  пондерисана малопродајна цена дувана за пушење и осталих дуванских прерађевина  (ре</w:t>
      </w:r>
      <w:r>
        <w:rPr>
          <w:rFonts w:ascii="Verdana" w:eastAsia="Verdana" w:hAnsi="Verdana" w:cs="Verdana"/>
          <w:b/>
        </w:rPr>
        <w:t xml:space="preserve">зани дуван, дуван за лулу, дуван за жвакање и бурмут) и минимална акциза на  ове дуванске прерађевине, износи, и то: за резани дуван 7.074,55 дин/кг; за  дуван за лулу 7.074,55 дин/кг; за дуван за жвакање 22.360,00 дин/кг; за бурмут  7.074,55 дин/кг, а на </w:t>
      </w:r>
      <w:r>
        <w:rPr>
          <w:rFonts w:ascii="Verdana" w:eastAsia="Verdana" w:hAnsi="Verdana" w:cs="Verdana"/>
          <w:b/>
        </w:rPr>
        <w:t>основу података о укупној вредности целокупног дувана за  пушење и осталих дуванских прерађевина (резани дуван, дуван за лулу, дуван за  жвакање и бурмут) пуштених у промет по малопродајним ценама и укупној количини  дувана за пушење и осталих дуванских пр</w:t>
      </w:r>
      <w:r>
        <w:rPr>
          <w:rFonts w:ascii="Verdana" w:eastAsia="Verdana" w:hAnsi="Verdana" w:cs="Verdana"/>
          <w:b/>
        </w:rPr>
        <w:t>ерађевина (резани дуван, дуван за лулу,  дуван за жвакање и бурмут) пуштених у промет у Републици Србији у 2022. години.</w:t>
      </w:r>
    </w:p>
    <w:p w:rsidR="00B80B58" w:rsidRDefault="0019656E">
      <w:pPr>
        <w:spacing w:line="210" w:lineRule="atLeast"/>
        <w:jc w:val="center"/>
      </w:pPr>
      <w:r>
        <w:rPr>
          <w:rFonts w:ascii="Verdana" w:eastAsia="Verdana" w:hAnsi="Verdana" w:cs="Verdana"/>
          <w:b/>
        </w:rPr>
        <w:t>Члан 22.</w:t>
      </w:r>
    </w:p>
    <w:p w:rsidR="00B80B58" w:rsidRDefault="0019656E">
      <w:pPr>
        <w:spacing w:line="210" w:lineRule="atLeast"/>
      </w:pPr>
      <w:r>
        <w:rPr>
          <w:rFonts w:ascii="Verdana" w:eastAsia="Verdana" w:hAnsi="Verdana" w:cs="Verdana"/>
          <w:b/>
        </w:rPr>
        <w:t>Пољопривредно газдинство и физичко лице –  носилац породичног пољопривредног газдинства које је уписано у регистар  пољопривре</w:t>
      </w:r>
      <w:r>
        <w:rPr>
          <w:rFonts w:ascii="Verdana" w:eastAsia="Verdana" w:hAnsi="Verdana" w:cs="Verdana"/>
          <w:b/>
        </w:rPr>
        <w:t>дних газдинстава, право на рефакцију плаћене акцизе на деривате нафте  које се као моторно гориво користи у пољопривредне сврхе из члана 13. овог  закона, остварује за моторно гориво (гасна уља и биогорива) набављено почев од  1. јануара 2024. године.</w:t>
      </w:r>
    </w:p>
    <w:p w:rsidR="00B80B58" w:rsidRDefault="0019656E">
      <w:pPr>
        <w:spacing w:line="210" w:lineRule="atLeast"/>
        <w:jc w:val="center"/>
      </w:pPr>
      <w:r>
        <w:rPr>
          <w:rFonts w:ascii="Verdana" w:eastAsia="Verdana" w:hAnsi="Verdana" w:cs="Verdana"/>
          <w:b/>
        </w:rPr>
        <w:t>Члан</w:t>
      </w:r>
      <w:r>
        <w:rPr>
          <w:rFonts w:ascii="Verdana" w:eastAsia="Verdana" w:hAnsi="Verdana" w:cs="Verdana"/>
          <w:b/>
        </w:rPr>
        <w:t xml:space="preserve"> 23.</w:t>
      </w:r>
    </w:p>
    <w:p w:rsidR="00B80B58" w:rsidRDefault="0019656E">
      <w:pPr>
        <w:spacing w:line="210" w:lineRule="atLeast"/>
      </w:pPr>
      <w:r>
        <w:rPr>
          <w:rFonts w:ascii="Verdana" w:eastAsia="Verdana" w:hAnsi="Verdana" w:cs="Verdana"/>
          <w:b/>
        </w:rPr>
        <w:t>Обавеза по основу акцизе на никотинске  врећице из члана 7. овог закона настаје почев од 1. јануара 2024. године.</w:t>
      </w:r>
    </w:p>
    <w:p w:rsidR="00B80B58" w:rsidRDefault="0019656E">
      <w:pPr>
        <w:spacing w:line="210" w:lineRule="atLeast"/>
      </w:pPr>
      <w:r>
        <w:rPr>
          <w:rFonts w:ascii="Verdana" w:eastAsia="Verdana" w:hAnsi="Verdana" w:cs="Verdana"/>
          <w:b/>
        </w:rPr>
        <w:t>Обавеза обележавања контролним акцизним  маркицама са QR кодом из члана 10. овог закона почиње од 1. јануара 2025.  године.</w:t>
      </w:r>
    </w:p>
    <w:p w:rsidR="00B80B58" w:rsidRDefault="0019656E">
      <w:pPr>
        <w:spacing w:line="210" w:lineRule="atLeast"/>
      </w:pPr>
      <w:r>
        <w:rPr>
          <w:rFonts w:ascii="Verdana" w:eastAsia="Verdana" w:hAnsi="Verdana" w:cs="Verdana"/>
          <w:b/>
        </w:rPr>
        <w:t>Несагоревајућ</w:t>
      </w:r>
      <w:r>
        <w:rPr>
          <w:rFonts w:ascii="Verdana" w:eastAsia="Verdana" w:hAnsi="Verdana" w:cs="Verdana"/>
          <w:b/>
        </w:rPr>
        <w:t>и дуван не обележава се  контролном акцизном маркицом из члана 18. Закона о акцизама, већ се од 1.  јануара 2025. године обележава контролним акцизним маркицама са QR кодом.</w:t>
      </w:r>
    </w:p>
    <w:p w:rsidR="00B80B58" w:rsidRDefault="0019656E">
      <w:pPr>
        <w:spacing w:line="210" w:lineRule="atLeast"/>
      </w:pPr>
      <w:r>
        <w:rPr>
          <w:rFonts w:ascii="Verdana" w:eastAsia="Verdana" w:hAnsi="Verdana" w:cs="Verdana"/>
          <w:i/>
        </w:rPr>
        <w:t>Брисан је ранији став 4. (види члан 15. Закона -  94/2024-276)</w:t>
      </w:r>
    </w:p>
    <w:p w:rsidR="00B80B58" w:rsidRDefault="0019656E">
      <w:pPr>
        <w:spacing w:line="210" w:lineRule="atLeast"/>
      </w:pPr>
      <w:r>
        <w:rPr>
          <w:rFonts w:ascii="Verdana" w:eastAsia="Verdana" w:hAnsi="Verdana" w:cs="Verdana"/>
          <w:b/>
        </w:rPr>
        <w:t>Обавеза коришћења с</w:t>
      </w:r>
      <w:r>
        <w:rPr>
          <w:rFonts w:ascii="Verdana" w:eastAsia="Verdana" w:hAnsi="Verdana" w:cs="Verdana"/>
          <w:b/>
        </w:rPr>
        <w:t>истема е-акциза из члана  10. овог закона почиње од 1. октобра 2024. године.</w:t>
      </w:r>
    </w:p>
    <w:p w:rsidR="00B80B58" w:rsidRDefault="0019656E">
      <w:pPr>
        <w:spacing w:line="210" w:lineRule="atLeast"/>
      </w:pPr>
      <w:r>
        <w:rPr>
          <w:rFonts w:ascii="Verdana" w:eastAsia="Verdana" w:hAnsi="Verdana" w:cs="Verdana"/>
          <w:i/>
        </w:rPr>
        <w:t>Брисан је ранији став 6. (види члан 15. Закона -  94/2024-276)</w:t>
      </w:r>
    </w:p>
    <w:p w:rsidR="00B80B58" w:rsidRDefault="0019656E">
      <w:pPr>
        <w:spacing w:line="210" w:lineRule="atLeast"/>
        <w:jc w:val="center"/>
      </w:pPr>
      <w:r>
        <w:rPr>
          <w:rFonts w:ascii="Verdana" w:eastAsia="Verdana" w:hAnsi="Verdana" w:cs="Verdana"/>
          <w:b/>
        </w:rPr>
        <w:t>Члан 24.</w:t>
      </w:r>
    </w:p>
    <w:p w:rsidR="00B80B58" w:rsidRDefault="0019656E">
      <w:pPr>
        <w:spacing w:line="210" w:lineRule="atLeast"/>
      </w:pPr>
      <w:r>
        <w:rPr>
          <w:rFonts w:ascii="Verdana" w:eastAsia="Verdana" w:hAnsi="Verdana" w:cs="Verdana"/>
          <w:b/>
        </w:rPr>
        <w:t>Подзаконски акт којим се прописује изглед  контролне акцизне маркице, контролне акцизне маркице са QR кодом</w:t>
      </w:r>
      <w:r>
        <w:rPr>
          <w:rFonts w:ascii="Verdana" w:eastAsia="Verdana" w:hAnsi="Verdana" w:cs="Verdana"/>
          <w:b/>
        </w:rPr>
        <w:t xml:space="preserve">, врста података  на маркици, начин и поступак одобравања и издавања маркица, вођења евиденције о  одобреним и издатим маркицама и обележавања акцизних производа, као и врсту  појединачног паковања кафе за крајњу потрошњу које ће се обележавати контролном </w:t>
      </w:r>
      <w:r>
        <w:rPr>
          <w:rFonts w:ascii="Verdana" w:eastAsia="Verdana" w:hAnsi="Verdana" w:cs="Verdana"/>
          <w:b/>
        </w:rPr>
        <w:t xml:space="preserve"> акцизном маркицом, у складу са чланом 9. овог закона, </w:t>
      </w:r>
      <w:r>
        <w:rPr>
          <w:rFonts w:ascii="Verdana" w:eastAsia="Verdana" w:hAnsi="Verdana" w:cs="Verdana"/>
          <w:b/>
        </w:rPr>
        <w:lastRenderedPageBreak/>
        <w:t>донеће се у року од девет  месеци од дана ступања на снагу овог закона.</w:t>
      </w:r>
    </w:p>
    <w:p w:rsidR="00B80B58" w:rsidRDefault="0019656E">
      <w:pPr>
        <w:spacing w:line="210" w:lineRule="atLeast"/>
      </w:pPr>
      <w:r>
        <w:rPr>
          <w:rFonts w:ascii="Verdana" w:eastAsia="Verdana" w:hAnsi="Verdana" w:cs="Verdana"/>
          <w:b/>
        </w:rPr>
        <w:t>До почетка примене акта из става 1. овог  закона примењиваће се Уредба о изгледу контролне акцизне маркице, врсти података  на ма</w:t>
      </w:r>
      <w:r>
        <w:rPr>
          <w:rFonts w:ascii="Verdana" w:eastAsia="Verdana" w:hAnsi="Verdana" w:cs="Verdana"/>
          <w:b/>
        </w:rPr>
        <w:t xml:space="preserve">ркици и 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11/05, 29/05, 56/05, 75/05, 88/05, 108/06,  83/11, 113/15, 9/17 </w:t>
      </w:r>
      <w:r>
        <w:rPr>
          <w:rFonts w:ascii="Verdana" w:eastAsia="Verdana" w:hAnsi="Verdana" w:cs="Verdana"/>
          <w:b/>
        </w:rPr>
        <w:t>и 108/17).</w:t>
      </w:r>
    </w:p>
    <w:p w:rsidR="00B80B58" w:rsidRDefault="0019656E">
      <w:pPr>
        <w:spacing w:line="210" w:lineRule="atLeast"/>
      </w:pPr>
      <w:r>
        <w:rPr>
          <w:rFonts w:ascii="Verdana" w:eastAsia="Verdana" w:hAnsi="Verdana" w:cs="Verdana"/>
          <w:b/>
        </w:rPr>
        <w:t xml:space="preserve">Подзаконски акт из члана 10. овог закона  којим се прописују техничке и функционалне карактеристике уређаја за скенирање  QR кодова на контролним акцизним маркицама, начин и поступак скенирања QR кода  на контролној акцизној маркици, садржина и </w:t>
      </w:r>
      <w:r>
        <w:rPr>
          <w:rFonts w:ascii="Verdana" w:eastAsia="Verdana" w:hAnsi="Verdana" w:cs="Verdana"/>
          <w:b/>
        </w:rPr>
        <w:t>врста додатних информација које се  уносе приликом првог скенирања, донеће се у року од девет месеци од дана ступања  на снагу овог закона.</w:t>
      </w:r>
    </w:p>
    <w:p w:rsidR="00B80B58" w:rsidRDefault="0019656E">
      <w:pPr>
        <w:spacing w:line="210" w:lineRule="atLeast"/>
      </w:pPr>
      <w:r>
        <w:rPr>
          <w:rFonts w:ascii="Verdana" w:eastAsia="Verdana" w:hAnsi="Verdana" w:cs="Verdana"/>
          <w:b/>
        </w:rPr>
        <w:t>Подзаконски акт из члана 10. овог закона  којим се прописују услови, начин и поступак за регистрацију корисника сист</w:t>
      </w:r>
      <w:r>
        <w:rPr>
          <w:rFonts w:ascii="Verdana" w:eastAsia="Verdana" w:hAnsi="Verdana" w:cs="Verdana"/>
          <w:b/>
        </w:rPr>
        <w:t>ема  е-акциза, садржина и начин преузимања података из других регистара који се воде  код надлежних органа, као и података у вези са акцизним производима, обвезницима  акцизе и учесницима у промету, поступак за управљање пословним процесима система  е-акци</w:t>
      </w:r>
      <w:r>
        <w:rPr>
          <w:rFonts w:ascii="Verdana" w:eastAsia="Verdana" w:hAnsi="Verdana" w:cs="Verdana"/>
          <w:b/>
        </w:rPr>
        <w:t>за и размену података и информација између корисника система е-акцизе у  вези са акцизним производима, као и за евидентирање, чување и обраду података у  вези са кретањем акцизних производа, донеће се у року од девет месеци од дана  ступања на снагу овог з</w:t>
      </w:r>
      <w:r>
        <w:rPr>
          <w:rFonts w:ascii="Verdana" w:eastAsia="Verdana" w:hAnsi="Verdana" w:cs="Verdana"/>
          <w:b/>
        </w:rPr>
        <w:t>акона.</w:t>
      </w:r>
    </w:p>
    <w:p w:rsidR="00B80B58" w:rsidRDefault="0019656E">
      <w:pPr>
        <w:spacing w:line="210" w:lineRule="atLeast"/>
      </w:pPr>
      <w:r>
        <w:rPr>
          <w:rFonts w:ascii="Verdana" w:eastAsia="Verdana" w:hAnsi="Verdana" w:cs="Verdana"/>
          <w:b/>
        </w:rPr>
        <w:t>Подзаконски акт из члана 11. овог закона  којим се уређује регистар увозника алкохолних пића и кафе донеће се у року од  девет месеци од дана ступања на снагу овог закона.</w:t>
      </w:r>
    </w:p>
    <w:p w:rsidR="00B80B58" w:rsidRDefault="0019656E">
      <w:pPr>
        <w:spacing w:line="210" w:lineRule="atLeast"/>
      </w:pPr>
      <w:r>
        <w:rPr>
          <w:rFonts w:ascii="Verdana" w:eastAsia="Verdana" w:hAnsi="Verdana" w:cs="Verdana"/>
          <w:b/>
        </w:rPr>
        <w:t xml:space="preserve">Подзаконски акт из члана 13. овог закона  којим се прописују услови, начин и </w:t>
      </w:r>
      <w:r>
        <w:rPr>
          <w:rFonts w:ascii="Verdana" w:eastAsia="Verdana" w:hAnsi="Verdana" w:cs="Verdana"/>
          <w:b/>
        </w:rPr>
        <w:t>поступак за остваривање права на рефакцију  плаћене акцизе на моторно гориво које се користи за пољопривредне сврхе,  нормативе количина потребних за обраду уписаног обрадивог пољопривредног  земљишта, образац захтева за остваривање права на рефакцију плаћ</w:t>
      </w:r>
      <w:r>
        <w:rPr>
          <w:rFonts w:ascii="Verdana" w:eastAsia="Verdana" w:hAnsi="Verdana" w:cs="Verdana"/>
          <w:b/>
        </w:rPr>
        <w:t>ене акцизе на  моторно гориво које се користи за пољопривредне сврхе, као и садржину и начин  вођења евиденције о лицима којима је одобрена рефакција плаћене акцизе и о  износу акцизе за који је извршена рефакција, донеће се у року од 90 дана од дана  ступ</w:t>
      </w:r>
      <w:r>
        <w:rPr>
          <w:rFonts w:ascii="Verdana" w:eastAsia="Verdana" w:hAnsi="Verdana" w:cs="Verdana"/>
          <w:b/>
        </w:rPr>
        <w:t>ања на снагу овог закона.</w:t>
      </w:r>
    </w:p>
    <w:p w:rsidR="00B80B58" w:rsidRDefault="0019656E">
      <w:pPr>
        <w:spacing w:line="210" w:lineRule="atLeast"/>
      </w:pPr>
      <w:r>
        <w:rPr>
          <w:rFonts w:ascii="Verdana" w:eastAsia="Verdana" w:hAnsi="Verdana" w:cs="Verdana"/>
          <w:b/>
        </w:rPr>
        <w:t>Подзаконски акт из члана 18. овог закона  којим се ближе уређују услови, начин и поступак обрачунавања и плаћања акцизе на  природни гас, обавезе обвезника акцизе и крајњег корисника, као и остваривање  ослобођења донеће се у року</w:t>
      </w:r>
      <w:r>
        <w:rPr>
          <w:rFonts w:ascii="Verdana" w:eastAsia="Verdana" w:hAnsi="Verdana" w:cs="Verdana"/>
          <w:b/>
        </w:rPr>
        <w:t xml:space="preserve"> од девет месеци од дана ступања на снагу овог  закона.</w:t>
      </w:r>
    </w:p>
    <w:p w:rsidR="00B80B58" w:rsidRDefault="0019656E">
      <w:pPr>
        <w:spacing w:line="210" w:lineRule="atLeast"/>
        <w:jc w:val="center"/>
      </w:pPr>
      <w:r>
        <w:rPr>
          <w:rFonts w:ascii="Verdana" w:eastAsia="Verdana" w:hAnsi="Verdana" w:cs="Verdana"/>
          <w:b/>
        </w:rPr>
        <w:t>Члан 25.</w:t>
      </w:r>
    </w:p>
    <w:p w:rsidR="00B80B58" w:rsidRDefault="0019656E">
      <w:pPr>
        <w:spacing w:line="210" w:lineRule="atLeast"/>
      </w:pPr>
      <w:r>
        <w:rPr>
          <w:rFonts w:ascii="Verdana" w:eastAsia="Verdana" w:hAnsi="Verdana" w:cs="Verdana"/>
          <w:b/>
        </w:rPr>
        <w:lastRenderedPageBreak/>
        <w:t>Овај закон ступа на снагу осмог дана од дана  објављивања у „Службеном гласнику Републике Србије”, а примењује се од 1.  октобра 2023. године.</w:t>
      </w:r>
    </w:p>
    <w:p w:rsidR="00B80B58" w:rsidRDefault="0019656E">
      <w:pPr>
        <w:spacing w:line="210" w:lineRule="atLeast"/>
        <w:jc w:val="center"/>
      </w:pPr>
      <w:r>
        <w:rPr>
          <w:rFonts w:ascii="Verdana" w:eastAsia="Verdana" w:hAnsi="Verdana" w:cs="Verdana"/>
          <w:i/>
        </w:rPr>
        <w:t>Закон о изменама и допунама Закона о акцизама: „</w:t>
      </w:r>
      <w:r>
        <w:rPr>
          <w:rFonts w:ascii="Verdana" w:eastAsia="Verdana" w:hAnsi="Verdana" w:cs="Verdana"/>
          <w:i/>
        </w:rPr>
        <w:t>Службени  гласник РС“, брoj 94/2024-276</w:t>
      </w:r>
    </w:p>
    <w:p w:rsidR="00B80B58" w:rsidRDefault="0019656E">
      <w:pPr>
        <w:spacing w:line="210" w:lineRule="atLeast"/>
        <w:jc w:val="center"/>
      </w:pPr>
      <w:r>
        <w:rPr>
          <w:rFonts w:ascii="Verdana" w:eastAsia="Verdana" w:hAnsi="Verdana" w:cs="Verdana"/>
          <w:b/>
        </w:rPr>
        <w:t xml:space="preserve">Члан 14. </w:t>
      </w:r>
    </w:p>
    <w:p w:rsidR="00B80B58" w:rsidRDefault="0019656E">
      <w:pPr>
        <w:spacing w:line="210" w:lineRule="atLeast"/>
      </w:pPr>
      <w:r>
        <w:rPr>
          <w:rFonts w:ascii="Verdana" w:eastAsia="Verdana" w:hAnsi="Verdana" w:cs="Verdana"/>
          <w:b/>
        </w:rPr>
        <w:t>Изузетно од члана 10. став 9. Закона о  акцизама („Службени гласник РС”, бр. 22/01, 73/01, 80/02, 80/02 – др. закон,  43/03, 72/03, 43/04, 55/04, 135/04, 46/05, 101/05 – др. закон, 61/07, 5/09,  31/09, 101/</w:t>
      </w:r>
      <w:r>
        <w:rPr>
          <w:rFonts w:ascii="Verdana" w:eastAsia="Verdana" w:hAnsi="Verdana" w:cs="Verdana"/>
          <w:b/>
        </w:rPr>
        <w:t>10, 43/11, 101/11, 93/12, 119/12, 47/13, 68/14 – др. закон, 142/14,  55/15, 103/15, 108/16, 30/18, 153/20, 53/21 и 75/23) и члана 21. став 1. Закона  о изменама и допунама Закона о акцизама („Службени гласник РС”, број 75/23),  минимална акциза на цигарете</w:t>
      </w:r>
      <w:r>
        <w:rPr>
          <w:rFonts w:ascii="Verdana" w:eastAsia="Verdana" w:hAnsi="Verdana" w:cs="Verdana"/>
          <w:b/>
        </w:rPr>
        <w:t xml:space="preserve"> од дана ступања на снагу овог закона до дана  почетка примене акта Владе којим ће се утврдити просечна пондерисана  малопродајна цена цигарета и минимална акциза на цигарете износи 218,34 дин/пак,  а на основу података о укупној вредности свих цигарета ко</w:t>
      </w:r>
      <w:r>
        <w:rPr>
          <w:rFonts w:ascii="Verdana" w:eastAsia="Verdana" w:hAnsi="Verdana" w:cs="Verdana"/>
          <w:b/>
        </w:rPr>
        <w:t>је су пуштене у промет  по малопродајним ценама и укупној количини цигарета пуштених у промет у  Републици Србији у 2023. години.</w:t>
      </w:r>
    </w:p>
    <w:p w:rsidR="00B80B58" w:rsidRDefault="0019656E">
      <w:pPr>
        <w:spacing w:line="210" w:lineRule="atLeast"/>
      </w:pPr>
      <w:r>
        <w:rPr>
          <w:rFonts w:ascii="Verdana" w:eastAsia="Verdana" w:hAnsi="Verdana" w:cs="Verdana"/>
          <w:b/>
        </w:rPr>
        <w:t>Изузетно од члана 10. став 9. Закона о  акцизама („Службени гласник РС”, бр. 22/01, 73/01, 80/02, 80/02 – др. закон,  43/03, 7</w:t>
      </w:r>
      <w:r>
        <w:rPr>
          <w:rFonts w:ascii="Verdana" w:eastAsia="Verdana" w:hAnsi="Verdana" w:cs="Verdana"/>
          <w:b/>
        </w:rPr>
        <w:t>2/03, 43/04, 55/04, 135/04, 46/05, 101/05 – др. закон, 61/07, 5/09,  31/09, 101/10, 43/11, 101/11, 93/12, 119/12, 47/13, 68/14 – др. закон, 142/14,  55/15, 103/15, 108/16, 30/18, 153/20, 53/21 и 75/23) и члана 21. став 2. Закона  о изменама и допунама Зако</w:t>
      </w:r>
      <w:r>
        <w:rPr>
          <w:rFonts w:ascii="Verdana" w:eastAsia="Verdana" w:hAnsi="Verdana" w:cs="Verdana"/>
          <w:b/>
        </w:rPr>
        <w:t xml:space="preserve">на о акцизама („Службени гласник РС”, број 75/23),  минимална акциза на дуван за пушење и остале дуванске прерађевине (резани дуван,  дуван за лулу, дуван за жвакање и бурмут), од дана ступања на снагу овог закона  до дана почетка примене акта Владе којим </w:t>
      </w:r>
      <w:r>
        <w:rPr>
          <w:rFonts w:ascii="Verdana" w:eastAsia="Verdana" w:hAnsi="Verdana" w:cs="Verdana"/>
          <w:b/>
        </w:rPr>
        <w:t>ће се утврдити просечна пондерисана  малопродајна цена дувана за пушење и осталих дуванских прерађевина (резани  дуван, дуван за лулу, дуван за жвакање и бурмут) и минимална акциза на ове  дуванске прерађевине износи, и то: за резани дуван 7.641,90 дин/kg;</w:t>
      </w:r>
      <w:r>
        <w:rPr>
          <w:rFonts w:ascii="Verdana" w:eastAsia="Verdana" w:hAnsi="Verdana" w:cs="Verdana"/>
          <w:b/>
        </w:rPr>
        <w:t xml:space="preserve"> за дуван за  лулу 7.641,90 дин/kg; за дуван за жвакање 22.360,00 дин/kg; за бурмут 7.074,55  дин/kg, а на основу података о укупној вредности целокупног дувана за пушење и  осталих дуванских прерађевина (резани дуван, дуван за лулу, дуван за жвакање и  бу</w:t>
      </w:r>
      <w:r>
        <w:rPr>
          <w:rFonts w:ascii="Verdana" w:eastAsia="Verdana" w:hAnsi="Verdana" w:cs="Verdana"/>
          <w:b/>
        </w:rPr>
        <w:t>рмут) пуштених у промет по малопродајним ценама и укупној количини дувана за  пушење и осталих дуванских прерађевина (резани дуван, дуван за лулу, дуван за  жвакање и бурмут) пуштених у промет у Републици Србији у 2023. години.</w:t>
      </w:r>
    </w:p>
    <w:p w:rsidR="00B80B58" w:rsidRDefault="0019656E">
      <w:pPr>
        <w:spacing w:line="210" w:lineRule="atLeast"/>
        <w:jc w:val="center"/>
      </w:pPr>
      <w:r>
        <w:rPr>
          <w:rFonts w:ascii="Verdana" w:eastAsia="Verdana" w:hAnsi="Verdana" w:cs="Verdana"/>
          <w:b/>
        </w:rPr>
        <w:t>Члан 16.</w:t>
      </w:r>
    </w:p>
    <w:p w:rsidR="00B80B58" w:rsidRDefault="0019656E">
      <w:pPr>
        <w:spacing w:line="210" w:lineRule="atLeast"/>
      </w:pPr>
      <w:r>
        <w:rPr>
          <w:rFonts w:ascii="Verdana" w:eastAsia="Verdana" w:hAnsi="Verdana" w:cs="Verdana"/>
          <w:b/>
        </w:rPr>
        <w:t>Обавеза по основу акцизе на биљне производе  за пушење, односно загревање и производе за водену лулу (ароме за наргилу) из  члана 5. овог закона настаје почев од 1. јануара 2025. године.</w:t>
      </w:r>
    </w:p>
    <w:p w:rsidR="00B80B58" w:rsidRDefault="0019656E">
      <w:pPr>
        <w:spacing w:line="210" w:lineRule="atLeast"/>
      </w:pPr>
      <w:r>
        <w:rPr>
          <w:rFonts w:ascii="Verdana" w:eastAsia="Verdana" w:hAnsi="Verdana" w:cs="Verdana"/>
          <w:b/>
        </w:rPr>
        <w:t>Обавеза скенирања продукционог, односно  збирног кода на појединачном</w:t>
      </w:r>
      <w:r>
        <w:rPr>
          <w:rFonts w:ascii="Verdana" w:eastAsia="Verdana" w:hAnsi="Verdana" w:cs="Verdana"/>
          <w:b/>
        </w:rPr>
        <w:t xml:space="preserve">, односно збирном паковању цигарета, односно  </w:t>
      </w:r>
      <w:r>
        <w:rPr>
          <w:rFonts w:ascii="Verdana" w:eastAsia="Verdana" w:hAnsi="Verdana" w:cs="Verdana"/>
          <w:b/>
        </w:rPr>
        <w:lastRenderedPageBreak/>
        <w:t>несагоревајућег дувана од стране обвезника акциза, односно других учесника у  промету и слања података систему е-акциза у складу са одредбама овог закона из  члана 8. овог закона почиње од 1. октобра 2025. годи</w:t>
      </w:r>
      <w:r>
        <w:rPr>
          <w:rFonts w:ascii="Verdana" w:eastAsia="Verdana" w:hAnsi="Verdana" w:cs="Verdana"/>
          <w:b/>
        </w:rPr>
        <w:t>не.</w:t>
      </w:r>
    </w:p>
    <w:p w:rsidR="00B80B58" w:rsidRDefault="0019656E">
      <w:pPr>
        <w:spacing w:line="210" w:lineRule="atLeast"/>
      </w:pPr>
      <w:r>
        <w:rPr>
          <w:rFonts w:ascii="Verdana" w:eastAsia="Verdana" w:hAnsi="Verdana" w:cs="Verdana"/>
          <w:b/>
        </w:rPr>
        <w:t>Одредба члана 10. овог закона која се односи  на рок за подношење пореске пријаве примењује се од 1. јануара 2026. године.</w:t>
      </w:r>
    </w:p>
    <w:p w:rsidR="00B80B58" w:rsidRDefault="0019656E">
      <w:pPr>
        <w:spacing w:line="210" w:lineRule="atLeast"/>
      </w:pPr>
      <w:r>
        <w:rPr>
          <w:rFonts w:ascii="Verdana" w:eastAsia="Verdana" w:hAnsi="Verdana" w:cs="Verdana"/>
          <w:b/>
        </w:rPr>
        <w:t>Одредбе члана 12. овог закона које се односе  на опорезивање акцизом компримованог природног гаса за погон превозних средстава  п</w:t>
      </w:r>
      <w:r>
        <w:rPr>
          <w:rFonts w:ascii="Verdana" w:eastAsia="Verdana" w:hAnsi="Verdana" w:cs="Verdana"/>
          <w:b/>
        </w:rPr>
        <w:t>римењује се од 1. јануара 2026. године дo дана приступања Републике Србије  Европској унији.</w:t>
      </w:r>
    </w:p>
    <w:p w:rsidR="00B80B58" w:rsidRDefault="0019656E">
      <w:pPr>
        <w:spacing w:line="210" w:lineRule="atLeast"/>
      </w:pPr>
      <w:r>
        <w:rPr>
          <w:rFonts w:ascii="Verdana" w:eastAsia="Verdana" w:hAnsi="Verdana" w:cs="Verdana"/>
          <w:b/>
        </w:rPr>
        <w:t xml:space="preserve">Одредбе чл. 40њ до 40у Закона о акцизама  („Службени гласник РС”, бр. 22/01, 73/01, 80/02, 80/02 – др. закон, 43/03,  72/03, 43/04, 55/04, 135/04, 46/05, 101/05 – </w:t>
      </w:r>
      <w:r>
        <w:rPr>
          <w:rFonts w:ascii="Verdana" w:eastAsia="Verdana" w:hAnsi="Verdana" w:cs="Verdana"/>
          <w:b/>
        </w:rPr>
        <w:t>др. закон, 61/07, 5/09, 31/09,  101/10, 43/11, 101/11, 93/12, 119/12, 47/13, 68/14 – др. закон, 142/14, 55/15,  103/15, 108/16, 30/18, 153/20, 53/21 и 75/23) примењиваће се од дана приступања  Републике Србије Европској унији.</w:t>
      </w:r>
    </w:p>
    <w:p w:rsidR="00B80B58" w:rsidRDefault="0019656E">
      <w:pPr>
        <w:spacing w:line="210" w:lineRule="atLeast"/>
        <w:jc w:val="center"/>
      </w:pPr>
      <w:r>
        <w:rPr>
          <w:rFonts w:ascii="Verdana" w:eastAsia="Verdana" w:hAnsi="Verdana" w:cs="Verdana"/>
          <w:b/>
        </w:rPr>
        <w:t>Члан 17.</w:t>
      </w:r>
    </w:p>
    <w:p w:rsidR="00B80B58" w:rsidRDefault="0019656E">
      <w:pPr>
        <w:spacing w:line="210" w:lineRule="atLeast"/>
      </w:pPr>
      <w:r>
        <w:rPr>
          <w:rFonts w:ascii="Verdana" w:eastAsia="Verdana" w:hAnsi="Verdana" w:cs="Verdana"/>
          <w:b/>
        </w:rPr>
        <w:t>Привредно друштво ил</w:t>
      </w:r>
      <w:r>
        <w:rPr>
          <w:rFonts w:ascii="Verdana" w:eastAsia="Verdana" w:hAnsi="Verdana" w:cs="Verdana"/>
          <w:b/>
        </w:rPr>
        <w:t>и предузетник из члана  12. овог закона који на дан ступања на снагу овог закона компримује природни  гас, односно компримовани природни гас ставља у промет, дужан је да мерни уређај  из члана 12. овог закона угради најкасније у року од годину дана од дана</w:t>
      </w:r>
      <w:r>
        <w:rPr>
          <w:rFonts w:ascii="Verdana" w:eastAsia="Verdana" w:hAnsi="Verdana" w:cs="Verdana"/>
          <w:b/>
        </w:rPr>
        <w:t xml:space="preserve"> ступања  на снагу овог закона. </w:t>
      </w:r>
    </w:p>
    <w:p w:rsidR="00B80B58" w:rsidRDefault="0019656E">
      <w:pPr>
        <w:spacing w:line="210" w:lineRule="atLeast"/>
        <w:jc w:val="center"/>
      </w:pPr>
      <w:r>
        <w:rPr>
          <w:rFonts w:ascii="Verdana" w:eastAsia="Verdana" w:hAnsi="Verdana" w:cs="Verdana"/>
          <w:b/>
        </w:rPr>
        <w:t>Члан 18.</w:t>
      </w:r>
    </w:p>
    <w:p w:rsidR="00B80B58" w:rsidRDefault="0019656E">
      <w:pPr>
        <w:spacing w:line="210" w:lineRule="atLeast"/>
      </w:pPr>
      <w:r>
        <w:rPr>
          <w:rFonts w:ascii="Verdana" w:eastAsia="Verdana" w:hAnsi="Verdana" w:cs="Verdana"/>
          <w:b/>
        </w:rPr>
        <w:t>Пореска пријава из члана 24. Закона о  акцизама („Службени гласник РС”, бр. 22/01, 73/01, 80/02, 80/02 – др. закон,  43/03, 72/03, 43/04, 55/04, 135/04, 46/05, 101/05 – др. закон, 61/07, 5/09,  31/09, 101/10, 43/11</w:t>
      </w:r>
      <w:r>
        <w:rPr>
          <w:rFonts w:ascii="Verdana" w:eastAsia="Verdana" w:hAnsi="Verdana" w:cs="Verdana"/>
          <w:b/>
        </w:rPr>
        <w:t>, 101/11, 93/12, 119/12, 47/13, 68/14 – др. закон, 142/14,  55/15, 103/15, 108/16, 30/18, 153/20, 53/21 и 75/23) у којој је исказан обрачун  акцизе за децембар 2025. године подноси се у складу са Законом о акцизама  („Службени гласник РС”, бр. 22/01, 73/01</w:t>
      </w:r>
      <w:r>
        <w:rPr>
          <w:rFonts w:ascii="Verdana" w:eastAsia="Verdana" w:hAnsi="Verdana" w:cs="Verdana"/>
          <w:b/>
        </w:rPr>
        <w:t>, 80/02, 80/02 – др. закон, 43/03,  72/03, 43/04, 55/04, 135/04, 46/05, 101/05 – др. закон, 61/07, 5/09, 31/09,  101/10, 43/11, 101/11, 93/12, 119/12, 47/13, 68/14 – др. закон, 142/14, 55/15,  103/15, 108/16, 30/18, 153/20, 53/21 и 75/23).</w:t>
      </w:r>
    </w:p>
    <w:p w:rsidR="00B80B58" w:rsidRDefault="0019656E">
      <w:pPr>
        <w:spacing w:line="210" w:lineRule="atLeast"/>
        <w:jc w:val="center"/>
      </w:pPr>
      <w:r>
        <w:rPr>
          <w:rFonts w:ascii="Verdana" w:eastAsia="Verdana" w:hAnsi="Verdana" w:cs="Verdana"/>
          <w:b/>
        </w:rPr>
        <w:t>Члан 19.</w:t>
      </w:r>
    </w:p>
    <w:p w:rsidR="00B80B58" w:rsidRDefault="0019656E">
      <w:pPr>
        <w:spacing w:line="210" w:lineRule="atLeast"/>
      </w:pPr>
      <w:r>
        <w:rPr>
          <w:rFonts w:ascii="Verdana" w:eastAsia="Verdana" w:hAnsi="Verdana" w:cs="Verdana"/>
          <w:b/>
        </w:rPr>
        <w:t>Прво на</w:t>
      </w:r>
      <w:r>
        <w:rPr>
          <w:rFonts w:ascii="Verdana" w:eastAsia="Verdana" w:hAnsi="Verdana" w:cs="Verdana"/>
          <w:b/>
        </w:rPr>
        <w:t>редно усклађивање износа до којег се  умањује плаћена акциза на моторно гориво које се користи за транспортне сврхе за  превоз путника и терета у друмском саобраћају из члана 3. овог закона и износа  акцизе на компримовани природни гас из члана 12. овог за</w:t>
      </w:r>
      <w:r>
        <w:rPr>
          <w:rFonts w:ascii="Verdana" w:eastAsia="Verdana" w:hAnsi="Verdana" w:cs="Verdana"/>
          <w:b/>
        </w:rPr>
        <w:t>кона извршиће се у  складу са одредбом члана 17. став 1. Закона о акцизама („Службени гласник РС”,  бр. 22/01, 73/01, 80/02, 80/02 – др. закон, 43/03, 72/03, 43/04, 55/04, 135/04,  46/05, 101/05 – др. закон, 61/07, 5/09, 31/09, 101/10, 43/11, 101/11, 93/12</w:t>
      </w:r>
      <w:r>
        <w:rPr>
          <w:rFonts w:ascii="Verdana" w:eastAsia="Verdana" w:hAnsi="Verdana" w:cs="Verdana"/>
          <w:b/>
        </w:rPr>
        <w:t xml:space="preserve">,  119/12, 47/13, 68/14 – др. закон, 142/14, 55/15, 103/15, 108/16, 30/18, 153/20,  53/21 и 75/23). </w:t>
      </w:r>
    </w:p>
    <w:p w:rsidR="00B80B58" w:rsidRDefault="0019656E">
      <w:pPr>
        <w:spacing w:line="210" w:lineRule="atLeast"/>
        <w:jc w:val="center"/>
      </w:pPr>
      <w:r>
        <w:rPr>
          <w:rFonts w:ascii="Verdana" w:eastAsia="Verdana" w:hAnsi="Verdana" w:cs="Verdana"/>
          <w:b/>
        </w:rPr>
        <w:lastRenderedPageBreak/>
        <w:t>Члан 20.</w:t>
      </w:r>
    </w:p>
    <w:p w:rsidR="00B80B58" w:rsidRDefault="0019656E">
      <w:pPr>
        <w:spacing w:line="210" w:lineRule="atLeast"/>
      </w:pPr>
      <w:r>
        <w:rPr>
          <w:rFonts w:ascii="Verdana" w:eastAsia="Verdana" w:hAnsi="Verdana" w:cs="Verdana"/>
          <w:b/>
        </w:rPr>
        <w:t xml:space="preserve">Лице које обавља превоз путника и терета у  складу са прописима којима се уређује друмски превоз путника и терета, право на  </w:t>
      </w:r>
      <w:r>
        <w:rPr>
          <w:rFonts w:ascii="Verdana" w:eastAsia="Verdana" w:hAnsi="Verdana" w:cs="Verdana"/>
          <w:b/>
        </w:rPr>
        <w:t xml:space="preserve">умањење износа плаћене акцизе на деривате нафте и биогорива које се као моторно  гориво користи за транспортне сврхе у висини утврђеној чланом 3. овог закона,  остварује за моторно гориво (гасна уља, течни нафтни гас и биогорива) које  набавља почев од 1. </w:t>
      </w:r>
      <w:r>
        <w:rPr>
          <w:rFonts w:ascii="Verdana" w:eastAsia="Verdana" w:hAnsi="Verdana" w:cs="Verdana"/>
          <w:b/>
        </w:rPr>
        <w:t>јула 2025. године.</w:t>
      </w:r>
    </w:p>
    <w:p w:rsidR="00B80B58" w:rsidRDefault="0019656E">
      <w:pPr>
        <w:spacing w:line="210" w:lineRule="atLeast"/>
        <w:jc w:val="center"/>
      </w:pPr>
      <w:r>
        <w:rPr>
          <w:rFonts w:ascii="Verdana" w:eastAsia="Verdana" w:hAnsi="Verdana" w:cs="Verdana"/>
          <w:b/>
        </w:rPr>
        <w:t>Члан 21.</w:t>
      </w:r>
    </w:p>
    <w:p w:rsidR="00B80B58" w:rsidRDefault="0019656E">
      <w:pPr>
        <w:spacing w:line="210" w:lineRule="atLeast"/>
      </w:pPr>
      <w:r>
        <w:rPr>
          <w:rFonts w:ascii="Verdana" w:eastAsia="Verdana" w:hAnsi="Verdana" w:cs="Verdana"/>
          <w:b/>
        </w:rPr>
        <w:t>Подзаконски акти из чл. 18, 18б и 34. Закона  о акцизама („Службени гласник РС”, бр. 22/01, 73/01, 80/02, 80/02 – др. закон,  43/03, 72/03, 43/04, 55/04, 135/04, 46/05, 101/05 – др. закон, 61/07, 5/09,  31/09, 101/10, 43/11, 101</w:t>
      </w:r>
      <w:r>
        <w:rPr>
          <w:rFonts w:ascii="Verdana" w:eastAsia="Verdana" w:hAnsi="Verdana" w:cs="Verdana"/>
          <w:b/>
        </w:rPr>
        <w:t xml:space="preserve">/11, 93/12, 119/12, 47/13, 68/14 – др. закон, 142/14,  55/15, 103/15, 108/16, 30/18, 153/20, 53/21 и 75/23), ускладиће се са овим  законом у року од 90 дана од дана ступања на снагу овог закона, а подзаконски  акт из члана 39а Закона о акцизама („Службени </w:t>
      </w:r>
      <w:r>
        <w:rPr>
          <w:rFonts w:ascii="Verdana" w:eastAsia="Verdana" w:hAnsi="Verdana" w:cs="Verdana"/>
          <w:b/>
        </w:rPr>
        <w:t>гласник РС”, бр. 22/01, 73/01,  80/02, 80/02 – др. закон, 43/03, 72/03, 43/04, 55/04, 135/04, 46/05, 101/05 –  др. закон, 61/07, 5/09, 31/09, 101/10, 43/11, 101/11, 93/12, 119/12, 47/13,  68/14 – др. закон, 142/14, 55/15, 103/15, 108/16, 30/18, 153/20, 53/</w:t>
      </w:r>
      <w:r>
        <w:rPr>
          <w:rFonts w:ascii="Verdana" w:eastAsia="Verdana" w:hAnsi="Verdana" w:cs="Verdana"/>
          <w:b/>
        </w:rPr>
        <w:t>21 и 75/23),  ускладиће се са овим законом у року од 60 дана од дана ступања на снагу овог  закона.</w:t>
      </w:r>
    </w:p>
    <w:p w:rsidR="00B80B58" w:rsidRDefault="0019656E">
      <w:pPr>
        <w:spacing w:line="210" w:lineRule="atLeast"/>
      </w:pPr>
      <w:r>
        <w:rPr>
          <w:rFonts w:ascii="Verdana" w:eastAsia="Verdana" w:hAnsi="Verdana" w:cs="Verdana"/>
          <w:b/>
        </w:rPr>
        <w:t>Подзаконски акт из члана 11. овог закона,  којим се ближе уређује садржина, врста података и начин вођења регистра  произвођача алкохолног пића и кафе, доне</w:t>
      </w:r>
      <w:r>
        <w:rPr>
          <w:rFonts w:ascii="Verdana" w:eastAsia="Verdana" w:hAnsi="Verdana" w:cs="Verdana"/>
          <w:b/>
        </w:rPr>
        <w:t>ће се у року од 30 дана од дана ступања  на снагу овог закона.</w:t>
      </w:r>
    </w:p>
    <w:p w:rsidR="00B80B58" w:rsidRDefault="0019656E">
      <w:pPr>
        <w:spacing w:line="210" w:lineRule="atLeast"/>
      </w:pPr>
      <w:r>
        <w:rPr>
          <w:rFonts w:ascii="Verdana" w:eastAsia="Verdana" w:hAnsi="Verdana" w:cs="Verdana"/>
          <w:b/>
        </w:rPr>
        <w:t>Подзаконски акт из члана 12. овог закона,  којим се ближе уређује начин обрачунавања и плаћања акцизе на компримовани  природни гас, донеће се у року од шест месеци од дана ступања на снагу ово</w:t>
      </w:r>
      <w:r>
        <w:rPr>
          <w:rFonts w:ascii="Verdana" w:eastAsia="Verdana" w:hAnsi="Verdana" w:cs="Verdana"/>
          <w:b/>
        </w:rPr>
        <w:t>г  закона.</w:t>
      </w:r>
    </w:p>
    <w:p w:rsidR="00B80B58" w:rsidRDefault="0019656E">
      <w:pPr>
        <w:spacing w:line="210" w:lineRule="atLeast"/>
        <w:jc w:val="center"/>
      </w:pPr>
      <w:r>
        <w:rPr>
          <w:rFonts w:ascii="Verdana" w:eastAsia="Verdana" w:hAnsi="Verdana" w:cs="Verdana"/>
          <w:b/>
        </w:rPr>
        <w:t>Члан 22.</w:t>
      </w:r>
    </w:p>
    <w:p w:rsidR="00B80B58" w:rsidRDefault="0019656E">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од 1.  јануара 2025. године, осим одредбе члана 14. овог закона која се примењује од  дана ступања на снагу овог закона.</w:t>
      </w:r>
    </w:p>
    <w:sectPr w:rsidR="00B80B5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58"/>
    <w:rsid w:val="0019656E"/>
    <w:rsid w:val="00B80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14155-2239-4FA6-8D49-6E9A1B0E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lgl.pravno-informacioni-sistem.rs/api/Prins/viewdoc?uuid=0576dc7f-d7c8-4ab7-8b32-86ae236893fb&amp;actId=1019988&amp;doctype=slg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22741</Words>
  <Characters>129628</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2024-12-02T09:24:00Z</dcterms:created>
  <dcterms:modified xsi:type="dcterms:W3CDTF">2024-12-02T09:24:00Z</dcterms:modified>
</cp:coreProperties>
</file>